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719" w:rsidRPr="00931683" w:rsidRDefault="00FF0719" w:rsidP="00FF0719">
      <w:pPr>
        <w:pStyle w:val="1"/>
        <w:rPr>
          <w:rtl/>
        </w:rPr>
      </w:pPr>
      <w:r>
        <w:rPr>
          <w:rtl/>
        </w:rPr>
        <w:t xml:space="preserve">בבית </w:t>
      </w:r>
      <w:r>
        <w:rPr>
          <w:rFonts w:hint="cs"/>
          <w:rtl/>
        </w:rPr>
        <w:t>משפט השלום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     </w:t>
      </w:r>
      <w:r>
        <w:rPr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ת.א </w:t>
      </w:r>
    </w:p>
    <w:p w:rsidR="00FF0719" w:rsidRPr="009C1864" w:rsidRDefault="00FF0719" w:rsidP="00FF0719">
      <w:pPr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/>
          <w:b/>
          <w:bCs/>
          <w:sz w:val="24"/>
          <w:szCs w:val="24"/>
          <w:u w:val="single"/>
          <w:rtl/>
        </w:rPr>
        <w:t>ב</w:t>
      </w:r>
      <w:r>
        <w:rPr>
          <w:rFonts w:cs="David" w:hint="cs"/>
          <w:b/>
          <w:bCs/>
          <w:sz w:val="24"/>
          <w:szCs w:val="24"/>
          <w:u w:val="single"/>
          <w:rtl/>
        </w:rPr>
        <w:t>פתח תקווה</w:t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  <w:t xml:space="preserve">     </w:t>
      </w:r>
      <w:r>
        <w:rPr>
          <w:rFonts w:cs="David" w:hint="cs"/>
          <w:sz w:val="24"/>
          <w:szCs w:val="24"/>
          <w:rtl/>
        </w:rPr>
        <w:tab/>
      </w:r>
    </w:p>
    <w:p w:rsidR="00FF0719" w:rsidRDefault="00FF0719" w:rsidP="00FF0719">
      <w:pPr>
        <w:jc w:val="both"/>
        <w:rPr>
          <w:rFonts w:cs="David"/>
          <w:sz w:val="24"/>
          <w:szCs w:val="24"/>
          <w:rtl/>
        </w:rPr>
      </w:pPr>
    </w:p>
    <w:p w:rsidR="00FF0719" w:rsidRDefault="00FF0719" w:rsidP="00FF0719">
      <w:pPr>
        <w:jc w:val="both"/>
        <w:rPr>
          <w:rFonts w:cs="David"/>
          <w:sz w:val="24"/>
          <w:szCs w:val="24"/>
          <w:rtl/>
        </w:rPr>
      </w:pPr>
      <w:proofErr w:type="spellStart"/>
      <w:r>
        <w:rPr>
          <w:rFonts w:cs="David"/>
          <w:sz w:val="24"/>
          <w:szCs w:val="24"/>
          <w:rtl/>
        </w:rPr>
        <w:t>בענין</w:t>
      </w:r>
      <w:proofErr w:type="spellEnd"/>
      <w:r>
        <w:rPr>
          <w:rFonts w:cs="David"/>
          <w:sz w:val="24"/>
          <w:szCs w:val="24"/>
          <w:rtl/>
        </w:rPr>
        <w:t>:</w:t>
      </w:r>
      <w:r>
        <w:rPr>
          <w:rFonts w:cs="David"/>
          <w:sz w:val="24"/>
          <w:szCs w:val="24"/>
          <w:rtl/>
        </w:rPr>
        <w:tab/>
        <w:t xml:space="preserve"> </w:t>
      </w:r>
    </w:p>
    <w:p w:rsidR="00FF0719" w:rsidRDefault="00FF0719" w:rsidP="00FF0719">
      <w:pPr>
        <w:jc w:val="center"/>
        <w:rPr>
          <w:rFonts w:cs="David"/>
          <w:b/>
          <w:bCs/>
          <w:sz w:val="24"/>
          <w:szCs w:val="24"/>
          <w:rtl/>
        </w:rPr>
      </w:pPr>
      <w:r>
        <w:rPr>
          <w:rFonts w:cs="David"/>
          <w:b/>
          <w:bCs/>
          <w:sz w:val="24"/>
          <w:szCs w:val="24"/>
          <w:rtl/>
        </w:rPr>
        <w:tab/>
      </w:r>
    </w:p>
    <w:p w:rsidR="00FF0719" w:rsidRPr="00E94EE6" w:rsidRDefault="00FF0719" w:rsidP="00FF0719">
      <w:pPr>
        <w:jc w:val="both"/>
        <w:rPr>
          <w:rFonts w:cs="David" w:hint="cs"/>
          <w:b/>
          <w:bCs/>
          <w:sz w:val="24"/>
          <w:szCs w:val="24"/>
          <w:rtl/>
        </w:rPr>
      </w:pPr>
      <w:r w:rsidRPr="00E94EE6">
        <w:rPr>
          <w:rFonts w:cs="David"/>
          <w:b/>
          <w:bCs/>
          <w:sz w:val="24"/>
          <w:szCs w:val="24"/>
          <w:u w:val="single"/>
          <w:rtl/>
        </w:rPr>
        <w:t>התובע</w:t>
      </w:r>
      <w:r>
        <w:rPr>
          <w:rFonts w:cs="David" w:hint="cs"/>
          <w:b/>
          <w:bCs/>
          <w:sz w:val="24"/>
          <w:szCs w:val="24"/>
          <w:u w:val="single"/>
          <w:rtl/>
        </w:rPr>
        <w:t>ת</w:t>
      </w:r>
      <w:r w:rsidRPr="00E94EE6">
        <w:rPr>
          <w:rFonts w:cs="David"/>
          <w:b/>
          <w:bCs/>
          <w:sz w:val="24"/>
          <w:szCs w:val="24"/>
          <w:u w:val="single"/>
          <w:rtl/>
        </w:rPr>
        <w:t>:</w:t>
      </w:r>
      <w:r w:rsidRPr="009F4A1C">
        <w:rPr>
          <w:rFonts w:cs="David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 xml:space="preserve">             </w:t>
      </w:r>
      <w:r>
        <w:rPr>
          <w:rFonts w:cs="David" w:hint="cs"/>
          <w:b/>
          <w:bCs/>
          <w:sz w:val="24"/>
          <w:szCs w:val="24"/>
          <w:rtl/>
        </w:rPr>
        <w:tab/>
        <w:t>_______________, ת.ז./ ח.פ</w:t>
      </w:r>
      <w:r w:rsidRPr="00B45B12">
        <w:rPr>
          <w:rFonts w:hint="cs"/>
          <w:b/>
          <w:bCs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______________</w:t>
      </w:r>
    </w:p>
    <w:p w:rsidR="00FF0719" w:rsidRPr="00D35865" w:rsidRDefault="00FF0719" w:rsidP="00FF0719">
      <w:pPr>
        <w:rPr>
          <w:rFonts w:cs="David" w:hint="cs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 w:rsidRPr="00D35865">
        <w:rPr>
          <w:rFonts w:cs="David"/>
          <w:sz w:val="24"/>
          <w:szCs w:val="24"/>
          <w:rtl/>
        </w:rPr>
        <w:t xml:space="preserve">ע"י ב"כ עוה"ד </w:t>
      </w:r>
      <w:r>
        <w:rPr>
          <w:rFonts w:cs="David" w:hint="cs"/>
          <w:sz w:val="24"/>
          <w:szCs w:val="24"/>
          <w:rtl/>
        </w:rPr>
        <w:t>_________</w:t>
      </w:r>
    </w:p>
    <w:p w:rsidR="00FF0719" w:rsidRPr="00D35865" w:rsidRDefault="00FF0719" w:rsidP="00FF0719">
      <w:pPr>
        <w:rPr>
          <w:rFonts w:cs="David"/>
          <w:sz w:val="24"/>
          <w:szCs w:val="24"/>
          <w:rtl/>
        </w:rPr>
      </w:pPr>
      <w:r w:rsidRPr="00D35865">
        <w:rPr>
          <w:rFonts w:cs="David" w:hint="cs"/>
          <w:sz w:val="24"/>
          <w:szCs w:val="24"/>
          <w:rtl/>
        </w:rPr>
        <w:t xml:space="preserve">                           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>כתובת</w:t>
      </w:r>
      <w:r w:rsidRPr="00D35865"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_______________________</w:t>
      </w:r>
    </w:p>
    <w:p w:rsidR="00FF0719" w:rsidRPr="00D35865" w:rsidRDefault="00FF0719" w:rsidP="00FF0719">
      <w:pPr>
        <w:rPr>
          <w:rFonts w:cs="David" w:hint="cs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 w:rsidRPr="00D35865">
        <w:rPr>
          <w:rFonts w:cs="David" w:hint="cs"/>
          <w:sz w:val="24"/>
          <w:szCs w:val="24"/>
          <w:rtl/>
        </w:rPr>
        <w:t xml:space="preserve">                           טל:</w:t>
      </w:r>
      <w:r>
        <w:rPr>
          <w:rFonts w:cs="David" w:hint="cs"/>
          <w:sz w:val="24"/>
          <w:szCs w:val="24"/>
          <w:rtl/>
        </w:rPr>
        <w:t xml:space="preserve"> _____________</w:t>
      </w:r>
      <w:r w:rsidRPr="00D35865">
        <w:rPr>
          <w:rFonts w:cs="David" w:hint="cs"/>
          <w:sz w:val="24"/>
          <w:szCs w:val="24"/>
          <w:rtl/>
        </w:rPr>
        <w:t xml:space="preserve">, פקס: </w:t>
      </w:r>
      <w:r>
        <w:rPr>
          <w:rFonts w:cs="David" w:hint="cs"/>
          <w:sz w:val="24"/>
          <w:szCs w:val="24"/>
          <w:rtl/>
        </w:rPr>
        <w:t>_________________</w:t>
      </w:r>
      <w:r w:rsidRPr="00D35865">
        <w:rPr>
          <w:rFonts w:cs="David" w:hint="cs"/>
          <w:sz w:val="24"/>
          <w:szCs w:val="24"/>
          <w:rtl/>
        </w:rPr>
        <w:t xml:space="preserve">                </w:t>
      </w:r>
      <w:r w:rsidRPr="00D35865">
        <w:rPr>
          <w:rFonts w:cs="David"/>
          <w:sz w:val="24"/>
          <w:szCs w:val="24"/>
        </w:rPr>
        <w:t xml:space="preserve">        </w:t>
      </w:r>
      <w:r w:rsidRPr="00D35865">
        <w:rPr>
          <w:rFonts w:cs="David" w:hint="cs"/>
          <w:sz w:val="24"/>
          <w:szCs w:val="24"/>
          <w:rtl/>
        </w:rPr>
        <w:t xml:space="preserve">                 </w:t>
      </w:r>
      <w:r w:rsidRPr="00D35865">
        <w:rPr>
          <w:rFonts w:cs="David"/>
          <w:sz w:val="24"/>
          <w:szCs w:val="24"/>
          <w:rtl/>
        </w:rPr>
        <w:t xml:space="preserve">  </w:t>
      </w:r>
    </w:p>
    <w:p w:rsidR="00FF0719" w:rsidRPr="00D35865" w:rsidRDefault="00FF0719" w:rsidP="00FF0719">
      <w:pPr>
        <w:rPr>
          <w:rFonts w:cs="David" w:hint="cs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 w:rsidRPr="00D35865">
        <w:rPr>
          <w:rFonts w:cs="David"/>
          <w:sz w:val="24"/>
          <w:szCs w:val="24"/>
        </w:rPr>
        <w:t xml:space="preserve">                   </w:t>
      </w:r>
      <w:r w:rsidRPr="00D35865">
        <w:rPr>
          <w:rFonts w:cs="David"/>
          <w:sz w:val="24"/>
          <w:szCs w:val="24"/>
        </w:rPr>
        <w:tab/>
        <w:t xml:space="preserve"> E-MAIL: </w:t>
      </w:r>
      <w:r>
        <w:rPr>
          <w:rFonts w:cs="David" w:hint="cs"/>
          <w:sz w:val="24"/>
          <w:szCs w:val="24"/>
          <w:rtl/>
        </w:rPr>
        <w:t>__________________</w:t>
      </w:r>
    </w:p>
    <w:p w:rsidR="00FF0719" w:rsidRPr="00D35865" w:rsidRDefault="00FF0719" w:rsidP="00FF0719">
      <w:pPr>
        <w:rPr>
          <w:rFonts w:cs="David"/>
          <w:sz w:val="24"/>
          <w:szCs w:val="24"/>
          <w:rtl/>
        </w:rPr>
      </w:pPr>
    </w:p>
    <w:p w:rsidR="00FF0719" w:rsidRPr="009F4A1C" w:rsidRDefault="00FF0719" w:rsidP="00FF0719">
      <w:pPr>
        <w:ind w:left="1440" w:firstLine="720"/>
        <w:rPr>
          <w:rFonts w:cs="David" w:hint="cs"/>
          <w:sz w:val="24"/>
          <w:szCs w:val="24"/>
          <w:rtl/>
        </w:rPr>
      </w:pPr>
    </w:p>
    <w:p w:rsidR="00FF0719" w:rsidRPr="00C45512" w:rsidRDefault="00FF0719" w:rsidP="00FF0719">
      <w:pPr>
        <w:ind w:left="2160" w:firstLine="720"/>
        <w:rPr>
          <w:rFonts w:cs="David" w:hint="cs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             </w:t>
      </w:r>
      <w:r w:rsidRPr="00765954">
        <w:rPr>
          <w:rFonts w:cs="David"/>
          <w:b/>
          <w:bCs/>
          <w:sz w:val="24"/>
          <w:szCs w:val="24"/>
          <w:rtl/>
        </w:rPr>
        <w:t>- נגד -</w:t>
      </w:r>
    </w:p>
    <w:p w:rsidR="00FF0719" w:rsidRDefault="00FF0719" w:rsidP="00FF0719">
      <w:pPr>
        <w:rPr>
          <w:rFonts w:cs="David" w:hint="cs"/>
          <w:b/>
          <w:bCs/>
          <w:sz w:val="24"/>
          <w:szCs w:val="24"/>
          <w:u w:val="single"/>
          <w:rtl/>
        </w:rPr>
      </w:pPr>
    </w:p>
    <w:p w:rsidR="00FF0719" w:rsidRPr="00E94EE6" w:rsidRDefault="00FF0719" w:rsidP="00FF0719">
      <w:pPr>
        <w:jc w:val="both"/>
        <w:rPr>
          <w:rFonts w:cs="David" w:hint="cs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ה</w:t>
      </w:r>
      <w:r w:rsidRPr="00E94EE6">
        <w:rPr>
          <w:rFonts w:cs="David"/>
          <w:b/>
          <w:bCs/>
          <w:sz w:val="24"/>
          <w:szCs w:val="24"/>
          <w:u w:val="single"/>
          <w:rtl/>
        </w:rPr>
        <w:t>נתבע</w:t>
      </w:r>
      <w:r>
        <w:rPr>
          <w:rFonts w:cs="David" w:hint="cs"/>
          <w:b/>
          <w:bCs/>
          <w:sz w:val="24"/>
          <w:szCs w:val="24"/>
          <w:u w:val="single"/>
          <w:rtl/>
        </w:rPr>
        <w:t>:</w:t>
      </w:r>
      <w:r w:rsidRPr="00FF66D3">
        <w:rPr>
          <w:rFonts w:cs="David" w:hint="cs"/>
          <w:b/>
          <w:bCs/>
          <w:sz w:val="24"/>
          <w:szCs w:val="24"/>
          <w:rtl/>
        </w:rPr>
        <w:t xml:space="preserve">      </w:t>
      </w:r>
      <w:r>
        <w:rPr>
          <w:rFonts w:cs="David" w:hint="cs"/>
          <w:b/>
          <w:bCs/>
          <w:sz w:val="24"/>
          <w:szCs w:val="24"/>
          <w:rtl/>
        </w:rPr>
        <w:t xml:space="preserve">                 _______________, ת.ז./ ח.פ</w:t>
      </w:r>
      <w:r w:rsidRPr="00B45B12">
        <w:rPr>
          <w:rFonts w:hint="cs"/>
          <w:b/>
          <w:bCs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______________</w:t>
      </w:r>
    </w:p>
    <w:p w:rsidR="00FF0719" w:rsidRPr="00236B6D" w:rsidRDefault="00FF0719" w:rsidP="00FF0719">
      <w:pPr>
        <w:rPr>
          <w:rFonts w:cs="David" w:hint="cs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כתובת</w:t>
      </w:r>
      <w:r>
        <w:rPr>
          <w:rFonts w:cs="David" w:hint="cs"/>
          <w:b/>
          <w:bCs/>
          <w:sz w:val="24"/>
          <w:szCs w:val="24"/>
          <w:rtl/>
        </w:rPr>
        <w:t xml:space="preserve"> ______________________</w:t>
      </w:r>
    </w:p>
    <w:p w:rsidR="00FF0719" w:rsidRPr="009F1EE6" w:rsidRDefault="00FF0719" w:rsidP="00FF0719">
      <w:pPr>
        <w:rPr>
          <w:rFonts w:cs="David" w:hint="cs"/>
          <w:b/>
          <w:bCs/>
          <w:sz w:val="24"/>
          <w:szCs w:val="24"/>
          <w:rtl/>
        </w:rPr>
      </w:pPr>
    </w:p>
    <w:p w:rsidR="00FF0719" w:rsidRDefault="00FF0719" w:rsidP="00FF0719">
      <w:pPr>
        <w:pStyle w:val="3"/>
        <w:rPr>
          <w:rFonts w:cs="David" w:hint="cs"/>
          <w:sz w:val="24"/>
          <w:rtl/>
        </w:rPr>
      </w:pPr>
    </w:p>
    <w:p w:rsidR="00E12C50" w:rsidRDefault="00607FD6" w:rsidP="00607FD6">
      <w:pPr>
        <w:rPr>
          <w:rFonts w:eastAsia="Calibri" w:cs="David"/>
          <w:sz w:val="24"/>
          <w:szCs w:val="24"/>
          <w:rtl/>
        </w:rPr>
      </w:pPr>
      <w:r w:rsidRPr="004A4199">
        <w:rPr>
          <w:rFonts w:eastAsia="Calibri" w:cs="David" w:hint="cs"/>
          <w:sz w:val="24"/>
          <w:szCs w:val="24"/>
          <w:rtl/>
        </w:rPr>
        <w:tab/>
      </w:r>
      <w:r w:rsidRPr="004A4199">
        <w:rPr>
          <w:rFonts w:eastAsia="Calibri" w:cs="David" w:hint="cs"/>
          <w:sz w:val="24"/>
          <w:szCs w:val="24"/>
          <w:rtl/>
        </w:rPr>
        <w:tab/>
        <w:t xml:space="preserve">              </w:t>
      </w:r>
    </w:p>
    <w:p w:rsidR="00E12C50" w:rsidRDefault="00E12C50" w:rsidP="00607FD6">
      <w:pPr>
        <w:rPr>
          <w:rFonts w:eastAsia="Calibri" w:cs="David"/>
          <w:sz w:val="24"/>
          <w:szCs w:val="24"/>
          <w:rtl/>
        </w:rPr>
      </w:pPr>
    </w:p>
    <w:p w:rsidR="00607FD6" w:rsidRPr="004A4199" w:rsidRDefault="00607FD6" w:rsidP="00E12C50">
      <w:pPr>
        <w:jc w:val="center"/>
        <w:rPr>
          <w:rFonts w:eastAsia="Calibri" w:cs="David"/>
          <w:b/>
          <w:bCs/>
          <w:sz w:val="24"/>
          <w:szCs w:val="24"/>
          <w:u w:val="single"/>
          <w:rtl/>
        </w:rPr>
      </w:pPr>
      <w:r w:rsidRPr="004A4199">
        <w:rPr>
          <w:rFonts w:eastAsia="Calibri" w:cs="David" w:hint="cs"/>
          <w:b/>
          <w:bCs/>
          <w:sz w:val="24"/>
          <w:szCs w:val="24"/>
          <w:u w:val="single"/>
          <w:rtl/>
        </w:rPr>
        <w:t>הסכם פשרה</w:t>
      </w:r>
    </w:p>
    <w:p w:rsidR="00607FD6" w:rsidRPr="004A4199" w:rsidRDefault="00607FD6" w:rsidP="00607FD6">
      <w:pPr>
        <w:rPr>
          <w:rFonts w:eastAsia="Calibri" w:cs="David"/>
          <w:b/>
          <w:bCs/>
          <w:sz w:val="24"/>
          <w:szCs w:val="24"/>
          <w:u w:val="single"/>
          <w:rtl/>
        </w:rPr>
      </w:pPr>
    </w:p>
    <w:p w:rsidR="00361C50" w:rsidRPr="00750ECC" w:rsidRDefault="00361C50" w:rsidP="00361C50">
      <w:pPr>
        <w:spacing w:line="360" w:lineRule="auto"/>
        <w:ind w:left="714" w:right="720"/>
        <w:jc w:val="both"/>
        <w:rPr>
          <w:rFonts w:cs="David"/>
          <w:b/>
          <w:bCs/>
          <w:sz w:val="24"/>
          <w:szCs w:val="24"/>
        </w:rPr>
      </w:pPr>
      <w:r w:rsidRPr="00750ECC">
        <w:rPr>
          <w:rFonts w:cs="David" w:hint="cs"/>
          <w:b/>
          <w:bCs/>
          <w:sz w:val="24"/>
          <w:szCs w:val="24"/>
          <w:rtl/>
        </w:rPr>
        <w:t>הצדדים מתכבדים להודיע לבית המשפט הנכבד כי הגיעו לידי פשרה כדלקמן.</w:t>
      </w:r>
    </w:p>
    <w:p w:rsidR="00361C50" w:rsidRDefault="00361C50" w:rsidP="00361C50">
      <w:pPr>
        <w:spacing w:line="360" w:lineRule="auto"/>
        <w:ind w:left="714" w:right="720"/>
        <w:jc w:val="both"/>
        <w:rPr>
          <w:rFonts w:cs="David"/>
          <w:b/>
          <w:bCs/>
          <w:sz w:val="24"/>
          <w:szCs w:val="24"/>
          <w:rtl/>
        </w:rPr>
      </w:pPr>
      <w:r w:rsidRPr="00750ECC">
        <w:rPr>
          <w:rFonts w:cs="David" w:hint="cs"/>
          <w:b/>
          <w:bCs/>
          <w:sz w:val="24"/>
          <w:szCs w:val="24"/>
          <w:rtl/>
        </w:rPr>
        <w:t>בית המשפט הנכבד מתבקש ליתן לפשרה תוקף של פסק דין.</w:t>
      </w:r>
    </w:p>
    <w:p w:rsidR="00361C50" w:rsidRPr="00750ECC" w:rsidRDefault="00361C50" w:rsidP="00361C50">
      <w:pPr>
        <w:spacing w:line="360" w:lineRule="auto"/>
        <w:ind w:left="714" w:right="720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:rsidR="00361C50" w:rsidRPr="00750ECC" w:rsidRDefault="00361C50" w:rsidP="00361C50">
      <w:pPr>
        <w:spacing w:line="360" w:lineRule="auto"/>
        <w:ind w:left="714" w:right="720"/>
        <w:jc w:val="both"/>
        <w:rPr>
          <w:rFonts w:cs="David"/>
          <w:b/>
          <w:bCs/>
          <w:sz w:val="24"/>
          <w:szCs w:val="24"/>
          <w:u w:val="single"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הצד</w:t>
      </w:r>
      <w:r w:rsidRPr="00750ECC">
        <w:rPr>
          <w:rFonts w:cs="David" w:hint="cs"/>
          <w:b/>
          <w:bCs/>
          <w:sz w:val="24"/>
          <w:szCs w:val="24"/>
          <w:u w:val="single"/>
          <w:rtl/>
        </w:rPr>
        <w:t>דים מסכימים כדלקמן:</w:t>
      </w:r>
    </w:p>
    <w:p w:rsidR="00361C50" w:rsidRDefault="00361C50" w:rsidP="009E560E">
      <w:pPr>
        <w:numPr>
          <w:ilvl w:val="0"/>
          <w:numId w:val="2"/>
        </w:numPr>
        <w:tabs>
          <w:tab w:val="clear" w:pos="720"/>
        </w:tabs>
        <w:spacing w:line="360" w:lineRule="auto"/>
        <w:ind w:left="1076" w:right="0" w:hanging="357"/>
        <w:jc w:val="both"/>
        <w:rPr>
          <w:rFonts w:cs="David"/>
          <w:sz w:val="24"/>
          <w:szCs w:val="24"/>
        </w:rPr>
      </w:pPr>
      <w:r>
        <w:rPr>
          <w:rFonts w:cs="David"/>
          <w:sz w:val="24"/>
          <w:szCs w:val="24"/>
          <w:rtl/>
        </w:rPr>
        <w:t>ה</w:t>
      </w:r>
      <w:r>
        <w:rPr>
          <w:rFonts w:cs="David" w:hint="cs"/>
          <w:sz w:val="24"/>
          <w:szCs w:val="24"/>
          <w:rtl/>
        </w:rPr>
        <w:t>נתבע ישל</w:t>
      </w:r>
      <w:r w:rsidR="00FF0719">
        <w:rPr>
          <w:rFonts w:cs="David" w:hint="cs"/>
          <w:sz w:val="24"/>
          <w:szCs w:val="24"/>
          <w:rtl/>
        </w:rPr>
        <w:t>ם</w:t>
      </w:r>
      <w:r>
        <w:rPr>
          <w:rFonts w:cs="David" w:hint="cs"/>
          <w:sz w:val="24"/>
          <w:szCs w:val="24"/>
          <w:rtl/>
        </w:rPr>
        <w:t xml:space="preserve"> לתובע</w:t>
      </w:r>
      <w:r w:rsidR="00FF0719">
        <w:rPr>
          <w:rFonts w:cs="David" w:hint="cs"/>
          <w:sz w:val="24"/>
          <w:szCs w:val="24"/>
          <w:rtl/>
        </w:rPr>
        <w:t>ת</w:t>
      </w:r>
      <w:r w:rsidR="00E12C50">
        <w:rPr>
          <w:rFonts w:cs="David" w:hint="cs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 xml:space="preserve">סך של </w:t>
      </w:r>
      <w:r w:rsidR="00FF0719">
        <w:rPr>
          <w:rFonts w:cs="David" w:hint="cs"/>
          <w:sz w:val="24"/>
          <w:szCs w:val="24"/>
          <w:rtl/>
        </w:rPr>
        <w:t>_______</w:t>
      </w:r>
      <w:r>
        <w:rPr>
          <w:rFonts w:cs="David" w:hint="cs"/>
          <w:sz w:val="24"/>
          <w:szCs w:val="24"/>
          <w:rtl/>
        </w:rPr>
        <w:t xml:space="preserve"> ₪  + שכר טרחת עו"ד בסך </w:t>
      </w:r>
      <w:r w:rsidR="00FF0719">
        <w:rPr>
          <w:rFonts w:cs="David" w:hint="cs"/>
          <w:sz w:val="24"/>
          <w:szCs w:val="24"/>
          <w:rtl/>
        </w:rPr>
        <w:t>_____</w:t>
      </w:r>
      <w:r>
        <w:rPr>
          <w:rFonts w:cs="David" w:hint="cs"/>
          <w:sz w:val="24"/>
          <w:szCs w:val="24"/>
          <w:rtl/>
        </w:rPr>
        <w:t xml:space="preserve"> ₪ + הוצאות אגרת בית משפט בסך 374 ₪, ובסה"כ = </w:t>
      </w:r>
      <w:r w:rsidR="00FF0719">
        <w:rPr>
          <w:rFonts w:cs="David" w:hint="cs"/>
          <w:b/>
          <w:bCs/>
          <w:sz w:val="24"/>
          <w:szCs w:val="24"/>
          <w:rtl/>
        </w:rPr>
        <w:t xml:space="preserve">_________ </w:t>
      </w:r>
      <w:r w:rsidRPr="000C1158">
        <w:rPr>
          <w:rFonts w:cs="David" w:hint="cs"/>
          <w:b/>
          <w:bCs/>
          <w:sz w:val="24"/>
          <w:szCs w:val="24"/>
          <w:rtl/>
        </w:rPr>
        <w:t>₪</w:t>
      </w:r>
      <w:r w:rsidR="00E12C50">
        <w:rPr>
          <w:rFonts w:cs="David" w:hint="cs"/>
          <w:b/>
          <w:bCs/>
          <w:sz w:val="24"/>
          <w:szCs w:val="24"/>
          <w:rtl/>
        </w:rPr>
        <w:t>.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</w:p>
    <w:p w:rsidR="00361C50" w:rsidRDefault="00361C50" w:rsidP="009E560E">
      <w:pPr>
        <w:numPr>
          <w:ilvl w:val="0"/>
          <w:numId w:val="2"/>
        </w:numPr>
        <w:tabs>
          <w:tab w:val="clear" w:pos="720"/>
        </w:tabs>
        <w:spacing w:line="360" w:lineRule="auto"/>
        <w:ind w:left="1076" w:right="0" w:hanging="357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התשלום יעשה לידי ב"כ התובע</w:t>
      </w:r>
      <w:r w:rsidR="00FF0719">
        <w:rPr>
          <w:rFonts w:cs="David" w:hint="cs"/>
          <w:sz w:val="24"/>
          <w:szCs w:val="24"/>
          <w:rtl/>
        </w:rPr>
        <w:t>ת</w:t>
      </w:r>
      <w:r>
        <w:rPr>
          <w:rFonts w:cs="David" w:hint="cs"/>
          <w:sz w:val="24"/>
          <w:szCs w:val="24"/>
          <w:rtl/>
        </w:rPr>
        <w:t>, עוה"ד שחר זמלר, תוך 30 יום מיום אישור פסק הדין.</w:t>
      </w:r>
    </w:p>
    <w:p w:rsidR="00361C50" w:rsidRDefault="00361C50" w:rsidP="009E560E">
      <w:pPr>
        <w:numPr>
          <w:ilvl w:val="0"/>
          <w:numId w:val="2"/>
        </w:numPr>
        <w:tabs>
          <w:tab w:val="clear" w:pos="720"/>
        </w:tabs>
        <w:spacing w:line="360" w:lineRule="auto"/>
        <w:ind w:left="1076" w:right="0" w:hanging="357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התשלום הינו לסילוק כל תביעות התובע</w:t>
      </w:r>
      <w:r w:rsidR="00FF0719">
        <w:rPr>
          <w:rFonts w:cs="David" w:hint="cs"/>
          <w:sz w:val="24"/>
          <w:szCs w:val="24"/>
          <w:rtl/>
        </w:rPr>
        <w:t>ת</w:t>
      </w:r>
      <w:r>
        <w:rPr>
          <w:rFonts w:cs="David" w:hint="cs"/>
          <w:sz w:val="24"/>
          <w:szCs w:val="24"/>
          <w:rtl/>
        </w:rPr>
        <w:t>, מבלי להכיר באחריות ולפנים משורת הדין.</w:t>
      </w:r>
    </w:p>
    <w:p w:rsidR="00361C50" w:rsidRPr="003B7380" w:rsidRDefault="00361C50" w:rsidP="009E560E">
      <w:pPr>
        <w:numPr>
          <w:ilvl w:val="0"/>
          <w:numId w:val="2"/>
        </w:numPr>
        <w:tabs>
          <w:tab w:val="clear" w:pos="720"/>
        </w:tabs>
        <w:spacing w:line="360" w:lineRule="auto"/>
        <w:ind w:left="1076" w:right="0" w:hanging="357"/>
        <w:jc w:val="both"/>
        <w:rPr>
          <w:rFonts w:cs="David"/>
          <w:sz w:val="24"/>
          <w:szCs w:val="24"/>
        </w:rPr>
      </w:pPr>
      <w:r w:rsidRPr="003B7380">
        <w:rPr>
          <w:rFonts w:cs="David" w:hint="cs"/>
          <w:sz w:val="24"/>
          <w:szCs w:val="24"/>
          <w:rtl/>
        </w:rPr>
        <w:t xml:space="preserve">אי תשלום הסך </w:t>
      </w:r>
      <w:r>
        <w:rPr>
          <w:rFonts w:cs="David" w:hint="cs"/>
          <w:sz w:val="24"/>
          <w:szCs w:val="24"/>
          <w:rtl/>
        </w:rPr>
        <w:t>האמור במועדו, יגרור חיוב הנתבע</w:t>
      </w:r>
      <w:r w:rsidRPr="003B7380">
        <w:rPr>
          <w:rFonts w:cs="David" w:hint="cs"/>
          <w:sz w:val="24"/>
          <w:szCs w:val="24"/>
          <w:rtl/>
        </w:rPr>
        <w:t xml:space="preserve"> בתשלום הצמדה וריבית עד לתשלום המלא בפועל.</w:t>
      </w:r>
    </w:p>
    <w:p w:rsidR="00361C50" w:rsidRDefault="00361C50" w:rsidP="009E560E">
      <w:pPr>
        <w:spacing w:line="360" w:lineRule="auto"/>
        <w:ind w:left="1076" w:right="720" w:hanging="357"/>
        <w:jc w:val="both"/>
        <w:rPr>
          <w:rFonts w:cs="David"/>
          <w:sz w:val="24"/>
          <w:szCs w:val="24"/>
          <w:rtl/>
        </w:rPr>
      </w:pPr>
    </w:p>
    <w:p w:rsidR="00361C50" w:rsidRDefault="00361C50" w:rsidP="009E560E">
      <w:pPr>
        <w:spacing w:line="360" w:lineRule="auto"/>
        <w:ind w:left="368" w:right="72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בית המשפט הנכבד מתבקש ליתן לפשרה תוקף של פסק דין.  </w:t>
      </w:r>
    </w:p>
    <w:p w:rsidR="00607FD6" w:rsidRPr="004A4199" w:rsidRDefault="00607FD6" w:rsidP="00607FD6">
      <w:pPr>
        <w:pStyle w:val="a3"/>
        <w:rPr>
          <w:rFonts w:eastAsia="Calibri" w:cs="David"/>
          <w:sz w:val="24"/>
          <w:szCs w:val="24"/>
          <w:rtl/>
        </w:rPr>
      </w:pPr>
    </w:p>
    <w:p w:rsidR="00607FD6" w:rsidRPr="004A4199" w:rsidRDefault="00607FD6" w:rsidP="00607FD6">
      <w:pPr>
        <w:rPr>
          <w:rFonts w:eastAsia="Calibri" w:cs="David"/>
          <w:sz w:val="24"/>
          <w:szCs w:val="24"/>
          <w:rtl/>
        </w:rPr>
      </w:pPr>
    </w:p>
    <w:p w:rsidR="00C64D83" w:rsidRDefault="00C64D83" w:rsidP="00607FD6">
      <w:pPr>
        <w:rPr>
          <w:rFonts w:eastAsia="Calibri" w:cs="David"/>
          <w:sz w:val="24"/>
          <w:szCs w:val="24"/>
          <w:rtl/>
        </w:rPr>
      </w:pPr>
    </w:p>
    <w:p w:rsidR="00607FD6" w:rsidRPr="004A4199" w:rsidRDefault="00607FD6" w:rsidP="00607FD6">
      <w:pPr>
        <w:rPr>
          <w:rFonts w:eastAsia="Calibri" w:cs="David"/>
          <w:sz w:val="24"/>
          <w:szCs w:val="24"/>
          <w:rtl/>
        </w:rPr>
      </w:pPr>
      <w:r w:rsidRPr="004A4199">
        <w:rPr>
          <w:rFonts w:eastAsia="Calibri" w:cs="David" w:hint="cs"/>
          <w:sz w:val="24"/>
          <w:szCs w:val="24"/>
          <w:rtl/>
        </w:rPr>
        <w:t>____________</w:t>
      </w:r>
      <w:r w:rsidRPr="004A4199">
        <w:rPr>
          <w:rFonts w:eastAsia="Calibri" w:cs="David"/>
          <w:sz w:val="24"/>
          <w:szCs w:val="24"/>
          <w:rtl/>
        </w:rPr>
        <w:tab/>
      </w:r>
      <w:r w:rsidRPr="004A4199">
        <w:rPr>
          <w:rFonts w:eastAsia="Calibri" w:cs="David"/>
          <w:sz w:val="24"/>
          <w:szCs w:val="24"/>
          <w:rtl/>
        </w:rPr>
        <w:tab/>
      </w:r>
      <w:r w:rsidRPr="004A4199">
        <w:rPr>
          <w:rFonts w:eastAsia="Calibri" w:cs="David"/>
          <w:sz w:val="24"/>
          <w:szCs w:val="24"/>
          <w:rtl/>
        </w:rPr>
        <w:tab/>
      </w:r>
      <w:r w:rsidRPr="004A4199">
        <w:rPr>
          <w:rFonts w:eastAsia="Calibri" w:cs="David"/>
          <w:sz w:val="24"/>
          <w:szCs w:val="24"/>
          <w:rtl/>
        </w:rPr>
        <w:tab/>
      </w:r>
      <w:r w:rsidRPr="004A4199">
        <w:rPr>
          <w:rFonts w:eastAsia="Calibri" w:cs="David"/>
          <w:sz w:val="24"/>
          <w:szCs w:val="24"/>
          <w:rtl/>
        </w:rPr>
        <w:tab/>
      </w:r>
      <w:r w:rsidRPr="004A4199">
        <w:rPr>
          <w:rFonts w:eastAsia="Calibri" w:cs="David"/>
          <w:sz w:val="24"/>
          <w:szCs w:val="24"/>
          <w:rtl/>
        </w:rPr>
        <w:tab/>
      </w:r>
      <w:r w:rsidRPr="004A4199">
        <w:rPr>
          <w:rFonts w:eastAsia="Calibri" w:cs="David"/>
          <w:sz w:val="24"/>
          <w:szCs w:val="24"/>
          <w:rtl/>
        </w:rPr>
        <w:tab/>
      </w:r>
      <w:r w:rsidRPr="004A4199">
        <w:rPr>
          <w:rFonts w:eastAsia="Calibri" w:cs="David" w:hint="cs"/>
          <w:sz w:val="24"/>
          <w:szCs w:val="24"/>
          <w:rtl/>
        </w:rPr>
        <w:t>____________</w:t>
      </w:r>
    </w:p>
    <w:p w:rsidR="00607FD6" w:rsidRPr="004A4199" w:rsidRDefault="00C64D83" w:rsidP="00607FD6">
      <w:pPr>
        <w:rPr>
          <w:rFonts w:eastAsia="Calibri" w:cs="David"/>
          <w:sz w:val="24"/>
          <w:szCs w:val="24"/>
          <w:rtl/>
        </w:rPr>
      </w:pPr>
      <w:r>
        <w:rPr>
          <w:rFonts w:eastAsia="Calibri" w:cs="David" w:hint="cs"/>
          <w:sz w:val="24"/>
          <w:szCs w:val="24"/>
          <w:rtl/>
        </w:rPr>
        <w:t>שחר זמלר</w:t>
      </w:r>
      <w:r w:rsidR="00607FD6" w:rsidRPr="004A4199">
        <w:rPr>
          <w:rFonts w:eastAsia="Calibri" w:cs="David" w:hint="cs"/>
          <w:sz w:val="24"/>
          <w:szCs w:val="24"/>
          <w:rtl/>
        </w:rPr>
        <w:t>, עו"ד</w:t>
      </w:r>
      <w:r w:rsidR="00607FD6" w:rsidRPr="004A4199">
        <w:rPr>
          <w:rFonts w:eastAsia="Calibri" w:cs="David"/>
          <w:sz w:val="24"/>
          <w:szCs w:val="24"/>
          <w:rtl/>
        </w:rPr>
        <w:tab/>
      </w:r>
      <w:r w:rsidR="00607FD6" w:rsidRPr="004A4199">
        <w:rPr>
          <w:rFonts w:eastAsia="Calibri" w:cs="David"/>
          <w:sz w:val="24"/>
          <w:szCs w:val="24"/>
          <w:rtl/>
        </w:rPr>
        <w:tab/>
      </w:r>
      <w:r w:rsidR="00607FD6" w:rsidRPr="004A4199">
        <w:rPr>
          <w:rFonts w:eastAsia="Calibri" w:cs="David"/>
          <w:sz w:val="24"/>
          <w:szCs w:val="24"/>
          <w:rtl/>
        </w:rPr>
        <w:tab/>
      </w:r>
      <w:r w:rsidR="00607FD6" w:rsidRPr="004A4199">
        <w:rPr>
          <w:rFonts w:eastAsia="Calibri" w:cs="David"/>
          <w:sz w:val="24"/>
          <w:szCs w:val="24"/>
          <w:rtl/>
        </w:rPr>
        <w:tab/>
      </w:r>
      <w:r w:rsidR="00607FD6" w:rsidRPr="004A4199">
        <w:rPr>
          <w:rFonts w:eastAsia="Calibri" w:cs="David"/>
          <w:sz w:val="24"/>
          <w:szCs w:val="24"/>
          <w:rtl/>
        </w:rPr>
        <w:tab/>
      </w:r>
      <w:r w:rsidR="00607FD6" w:rsidRPr="004A4199">
        <w:rPr>
          <w:rFonts w:eastAsia="Calibri" w:cs="David"/>
          <w:sz w:val="24"/>
          <w:szCs w:val="24"/>
          <w:rtl/>
        </w:rPr>
        <w:tab/>
      </w:r>
      <w:r w:rsidR="00607FD6" w:rsidRPr="004A4199">
        <w:rPr>
          <w:rFonts w:eastAsia="Calibri" w:cs="David"/>
          <w:sz w:val="24"/>
          <w:szCs w:val="24"/>
          <w:rtl/>
        </w:rPr>
        <w:tab/>
      </w:r>
      <w:r w:rsidR="00607FD6" w:rsidRPr="004A4199">
        <w:rPr>
          <w:rFonts w:eastAsia="Calibri" w:cs="David"/>
          <w:sz w:val="24"/>
          <w:szCs w:val="24"/>
          <w:rtl/>
        </w:rPr>
        <w:tab/>
      </w:r>
      <w:r w:rsidR="00FF0719">
        <w:rPr>
          <w:rFonts w:eastAsia="Calibri" w:cs="David" w:hint="cs"/>
          <w:sz w:val="24"/>
          <w:szCs w:val="24"/>
          <w:rtl/>
        </w:rPr>
        <w:t>________</w:t>
      </w:r>
      <w:r w:rsidR="00607FD6" w:rsidRPr="004A4199">
        <w:rPr>
          <w:rFonts w:eastAsia="Calibri" w:cs="David" w:hint="cs"/>
          <w:sz w:val="24"/>
          <w:szCs w:val="24"/>
          <w:rtl/>
        </w:rPr>
        <w:t>, עו"ד</w:t>
      </w:r>
    </w:p>
    <w:p w:rsidR="00607FD6" w:rsidRPr="004A4199" w:rsidRDefault="00C64D83" w:rsidP="00C64D83">
      <w:pPr>
        <w:rPr>
          <w:rFonts w:eastAsia="Calibri" w:cs="David"/>
          <w:sz w:val="24"/>
          <w:szCs w:val="24"/>
          <w:rtl/>
        </w:rPr>
      </w:pPr>
      <w:r>
        <w:rPr>
          <w:rFonts w:eastAsia="Calibri" w:cs="David" w:hint="cs"/>
          <w:sz w:val="24"/>
          <w:szCs w:val="24"/>
          <w:rtl/>
        </w:rPr>
        <w:t>ב"כ התובע</w:t>
      </w:r>
      <w:r w:rsidR="00FF0719">
        <w:rPr>
          <w:rFonts w:eastAsia="Calibri" w:cs="David" w:hint="cs"/>
          <w:sz w:val="24"/>
          <w:szCs w:val="24"/>
          <w:rtl/>
        </w:rPr>
        <w:t>ת</w:t>
      </w:r>
      <w:bookmarkStart w:id="0" w:name="_GoBack"/>
      <w:bookmarkEnd w:id="0"/>
      <w:r>
        <w:rPr>
          <w:rFonts w:eastAsia="Calibri" w:cs="David"/>
          <w:sz w:val="24"/>
          <w:szCs w:val="24"/>
          <w:rtl/>
        </w:rPr>
        <w:tab/>
      </w:r>
      <w:r>
        <w:rPr>
          <w:rFonts w:eastAsia="Calibri" w:cs="David"/>
          <w:sz w:val="24"/>
          <w:szCs w:val="24"/>
          <w:rtl/>
        </w:rPr>
        <w:tab/>
      </w:r>
      <w:r>
        <w:rPr>
          <w:rFonts w:eastAsia="Calibri" w:cs="David"/>
          <w:sz w:val="24"/>
          <w:szCs w:val="24"/>
          <w:rtl/>
        </w:rPr>
        <w:tab/>
      </w:r>
      <w:r>
        <w:rPr>
          <w:rFonts w:eastAsia="Calibri" w:cs="David"/>
          <w:sz w:val="24"/>
          <w:szCs w:val="24"/>
          <w:rtl/>
        </w:rPr>
        <w:tab/>
      </w:r>
      <w:r>
        <w:rPr>
          <w:rFonts w:eastAsia="Calibri" w:cs="David"/>
          <w:sz w:val="24"/>
          <w:szCs w:val="24"/>
          <w:rtl/>
        </w:rPr>
        <w:tab/>
      </w:r>
      <w:r>
        <w:rPr>
          <w:rFonts w:eastAsia="Calibri" w:cs="David"/>
          <w:sz w:val="24"/>
          <w:szCs w:val="24"/>
          <w:rtl/>
        </w:rPr>
        <w:tab/>
      </w:r>
      <w:r>
        <w:rPr>
          <w:rFonts w:eastAsia="Calibri" w:cs="David"/>
          <w:sz w:val="24"/>
          <w:szCs w:val="24"/>
          <w:rtl/>
        </w:rPr>
        <w:tab/>
      </w:r>
      <w:r>
        <w:rPr>
          <w:rFonts w:eastAsia="Calibri" w:cs="David"/>
          <w:sz w:val="24"/>
          <w:szCs w:val="24"/>
          <w:rtl/>
        </w:rPr>
        <w:tab/>
      </w:r>
      <w:r w:rsidR="00607FD6" w:rsidRPr="004A4199">
        <w:rPr>
          <w:rFonts w:eastAsia="Calibri" w:cs="David" w:hint="cs"/>
          <w:sz w:val="24"/>
          <w:szCs w:val="24"/>
          <w:rtl/>
        </w:rPr>
        <w:t>ב"כ ה</w:t>
      </w:r>
      <w:r>
        <w:rPr>
          <w:rFonts w:eastAsia="Calibri" w:cs="David" w:hint="cs"/>
          <w:sz w:val="24"/>
          <w:szCs w:val="24"/>
          <w:rtl/>
        </w:rPr>
        <w:t>נתבע</w:t>
      </w:r>
    </w:p>
    <w:p w:rsidR="0039184D" w:rsidRPr="004A4199" w:rsidRDefault="0039184D" w:rsidP="00607FD6">
      <w:pPr>
        <w:rPr>
          <w:rFonts w:cs="David"/>
          <w:sz w:val="24"/>
          <w:szCs w:val="24"/>
          <w:rtl/>
        </w:rPr>
      </w:pPr>
    </w:p>
    <w:p w:rsidR="00F11D6F" w:rsidRPr="004A4199" w:rsidRDefault="00F11D6F">
      <w:pPr>
        <w:rPr>
          <w:rFonts w:cs="David"/>
          <w:sz w:val="24"/>
          <w:szCs w:val="24"/>
          <w:rtl/>
        </w:rPr>
      </w:pPr>
    </w:p>
    <w:p w:rsidR="001073ED" w:rsidRPr="004A4199" w:rsidRDefault="001073ED" w:rsidP="001073ED">
      <w:pPr>
        <w:rPr>
          <w:rFonts w:cs="David"/>
          <w:sz w:val="24"/>
          <w:szCs w:val="24"/>
          <w:rtl/>
        </w:rPr>
      </w:pPr>
    </w:p>
    <w:sectPr w:rsidR="001073ED" w:rsidRPr="004A4199" w:rsidSect="004A4199">
      <w:pgSz w:w="11906" w:h="16838"/>
      <w:pgMar w:top="709" w:right="1800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ttman Vilna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F239B"/>
    <w:multiLevelType w:val="hybridMultilevel"/>
    <w:tmpl w:val="6E96F1EA"/>
    <w:lvl w:ilvl="0" w:tplc="05E2225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cs="David" w:hint="default"/>
        <w:b w:val="0"/>
        <w:bCs w:val="0"/>
        <w:sz w:val="24"/>
        <w:szCs w:val="24"/>
        <w:lang w:val="en-US" w:bidi="he-IL"/>
      </w:rPr>
    </w:lvl>
    <w:lvl w:ilvl="1" w:tplc="D28E13FA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54CC84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David" w:hint="default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 w15:restartNumberingAfterBreak="0">
    <w:nsid w:val="4EE90660"/>
    <w:multiLevelType w:val="hybridMultilevel"/>
    <w:tmpl w:val="FA6C9374"/>
    <w:lvl w:ilvl="0" w:tplc="6E763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D6F"/>
    <w:rsid w:val="001068FC"/>
    <w:rsid w:val="001073ED"/>
    <w:rsid w:val="00177707"/>
    <w:rsid w:val="00361C50"/>
    <w:rsid w:val="0039184D"/>
    <w:rsid w:val="003E7E08"/>
    <w:rsid w:val="004A4199"/>
    <w:rsid w:val="004C2B41"/>
    <w:rsid w:val="00560029"/>
    <w:rsid w:val="00607FD6"/>
    <w:rsid w:val="006A696F"/>
    <w:rsid w:val="0076784F"/>
    <w:rsid w:val="007E38C2"/>
    <w:rsid w:val="009E560E"/>
    <w:rsid w:val="00BB1034"/>
    <w:rsid w:val="00C64D83"/>
    <w:rsid w:val="00E12C50"/>
    <w:rsid w:val="00F11D6F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6DDBA"/>
  <w15:docId w15:val="{B37DFE35-5352-4726-A3B1-78BC1900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FD6"/>
    <w:pPr>
      <w:bidi/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FF0719"/>
    <w:pPr>
      <w:keepNext/>
      <w:jc w:val="both"/>
      <w:outlineLvl w:val="0"/>
    </w:pPr>
    <w:rPr>
      <w:rFonts w:ascii="Times New Roman" w:eastAsia="Times New Roman" w:hAnsi="Times New Roman" w:cs="David"/>
      <w:b/>
      <w:bCs/>
      <w:noProof/>
      <w:sz w:val="24"/>
      <w:szCs w:val="24"/>
      <w:lang w:eastAsia="he-IL"/>
    </w:rPr>
  </w:style>
  <w:style w:type="paragraph" w:styleId="3">
    <w:name w:val="heading 3"/>
    <w:basedOn w:val="a"/>
    <w:next w:val="a"/>
    <w:link w:val="30"/>
    <w:qFormat/>
    <w:rsid w:val="00FF0719"/>
    <w:pPr>
      <w:keepNext/>
      <w:outlineLvl w:val="2"/>
    </w:pPr>
    <w:rPr>
      <w:rFonts w:ascii="Times New Roman" w:eastAsia="Times New Roman" w:hAnsi="Times New Roman" w:cs="Guttman Vilna"/>
      <w:noProof/>
      <w:sz w:val="20"/>
      <w:szCs w:val="24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FD6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1073ED"/>
    <w:rPr>
      <w:color w:val="0000FF"/>
      <w:u w:val="single"/>
    </w:rPr>
  </w:style>
  <w:style w:type="character" w:customStyle="1" w:styleId="10">
    <w:name w:val="כותרת 1 תו"/>
    <w:basedOn w:val="a0"/>
    <w:link w:val="1"/>
    <w:rsid w:val="00FF0719"/>
    <w:rPr>
      <w:rFonts w:ascii="Times New Roman" w:eastAsia="Times New Roman" w:hAnsi="Times New Roman" w:cs="David"/>
      <w:b/>
      <w:bCs/>
      <w:noProof/>
      <w:sz w:val="24"/>
      <w:szCs w:val="24"/>
      <w:lang w:eastAsia="he-IL"/>
    </w:rPr>
  </w:style>
  <w:style w:type="character" w:customStyle="1" w:styleId="30">
    <w:name w:val="כותרת 3 תו"/>
    <w:basedOn w:val="a0"/>
    <w:link w:val="3"/>
    <w:rsid w:val="00FF0719"/>
    <w:rPr>
      <w:rFonts w:ascii="Times New Roman" w:eastAsia="Times New Roman" w:hAnsi="Times New Roman" w:cs="Guttman Vilna"/>
      <w:noProof/>
      <w:sz w:val="20"/>
      <w:szCs w:val="24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206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הסכם פשרה</vt:lpstr>
    </vt:vector>
  </TitlesOfParts>
  <Company>Grizli777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הסכם פשרה</dc:title>
  <dc:subject>הראל ברק</dc:subject>
  <dc:creator>harel</dc:creator>
  <cp:keywords>2588\1716\71</cp:keywords>
  <cp:lastModifiedBy>Admin</cp:lastModifiedBy>
  <cp:revision>7</cp:revision>
  <cp:lastPrinted>2018-11-27T12:37:00Z</cp:lastPrinted>
  <dcterms:created xsi:type="dcterms:W3CDTF">2018-11-29T11:03:00Z</dcterms:created>
  <dcterms:modified xsi:type="dcterms:W3CDTF">2019-01-13T10:25:00Z</dcterms:modified>
</cp:coreProperties>
</file>