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687D3" w14:textId="77777777" w:rsidR="00A71444" w:rsidRPr="00A71444" w:rsidRDefault="00A71444" w:rsidP="006C1D03">
      <w:pPr>
        <w:widowControl w:val="0"/>
        <w:jc w:val="center"/>
        <w:rPr>
          <w:rFonts w:cs="David"/>
          <w:sz w:val="24"/>
          <w:szCs w:val="24"/>
          <w:rtl/>
        </w:rPr>
      </w:pPr>
      <w:r w:rsidRPr="00A71444">
        <w:rPr>
          <w:rFonts w:cs="David"/>
          <w:b/>
          <w:bCs/>
          <w:sz w:val="24"/>
          <w:szCs w:val="24"/>
          <w:u w:val="single"/>
          <w:rtl/>
        </w:rPr>
        <w:t>ייפוי כוח בלתי חוזר למחיקת הערת אזהרה</w:t>
      </w:r>
      <w:r w:rsidR="006C1D03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</w:p>
    <w:p w14:paraId="703591A6" w14:textId="03D238F9" w:rsidR="00E578BD" w:rsidRDefault="00A71444" w:rsidP="00346F1C">
      <w:pPr>
        <w:widowControl w:val="0"/>
        <w:jc w:val="both"/>
        <w:rPr>
          <w:rFonts w:cs="David"/>
          <w:sz w:val="24"/>
          <w:szCs w:val="24"/>
          <w:rtl/>
        </w:rPr>
      </w:pPr>
      <w:r w:rsidRPr="000B37D0">
        <w:rPr>
          <w:rFonts w:cs="David"/>
          <w:sz w:val="24"/>
          <w:szCs w:val="24"/>
          <w:rtl/>
        </w:rPr>
        <w:t>אנ</w:t>
      </w:r>
      <w:r w:rsidR="00373F77">
        <w:rPr>
          <w:rFonts w:cs="David" w:hint="cs"/>
          <w:sz w:val="24"/>
          <w:szCs w:val="24"/>
          <w:rtl/>
        </w:rPr>
        <w:t xml:space="preserve">ו </w:t>
      </w:r>
      <w:r w:rsidRPr="000B37D0">
        <w:rPr>
          <w:rFonts w:cs="David"/>
          <w:sz w:val="24"/>
          <w:szCs w:val="24"/>
          <w:rtl/>
        </w:rPr>
        <w:t>הח"מ</w:t>
      </w:r>
      <w:r w:rsidR="00DA4F61">
        <w:rPr>
          <w:rFonts w:cs="David" w:hint="cs"/>
          <w:sz w:val="24"/>
          <w:szCs w:val="24"/>
          <w:rtl/>
        </w:rPr>
        <w:t xml:space="preserve"> </w:t>
      </w:r>
      <w:r w:rsidR="00346F1C">
        <w:rPr>
          <w:rFonts w:ascii="David" w:hAnsi="David" w:cs="David" w:hint="cs"/>
          <w:b/>
          <w:bCs/>
          <w:noProof/>
          <w:sz w:val="24"/>
          <w:szCs w:val="24"/>
          <w:rtl/>
        </w:rPr>
        <w:t xml:space="preserve"> </w:t>
      </w:r>
      <w:r w:rsidR="00346F1C">
        <w:rPr>
          <w:rtl/>
        </w:rPr>
        <w:t>____</w:t>
      </w:r>
      <w:r w:rsidR="00F44827" w:rsidRPr="00F4482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373F77" w:rsidRPr="00F44827">
        <w:rPr>
          <w:rFonts w:ascii="David" w:hAnsi="David" w:cs="David"/>
          <w:b/>
          <w:bCs/>
          <w:sz w:val="24"/>
          <w:szCs w:val="24"/>
          <w:rtl/>
        </w:rPr>
        <w:t xml:space="preserve">ת.ז. </w:t>
      </w:r>
      <w:r w:rsidR="00346F1C">
        <w:rPr>
          <w:rtl/>
        </w:rPr>
        <w:t>____</w:t>
      </w:r>
      <w:r w:rsidR="00346F1C">
        <w:rPr>
          <w:rFonts w:ascii="David" w:hAnsi="David" w:cs="David" w:hint="cs"/>
          <w:b/>
          <w:bCs/>
          <w:noProof/>
          <w:sz w:val="24"/>
          <w:szCs w:val="24"/>
          <w:rtl/>
        </w:rPr>
        <w:t xml:space="preserve"> </w:t>
      </w:r>
      <w:r w:rsidR="00F44827" w:rsidRPr="00F44827">
        <w:rPr>
          <w:rFonts w:ascii="David" w:hAnsi="David" w:cs="David" w:hint="cs"/>
          <w:b/>
          <w:bCs/>
          <w:noProof/>
          <w:sz w:val="24"/>
          <w:szCs w:val="24"/>
          <w:rtl/>
        </w:rPr>
        <w:t xml:space="preserve"> </w:t>
      </w:r>
      <w:r w:rsidR="008B1114" w:rsidRPr="00F44827">
        <w:rPr>
          <w:rFonts w:ascii="David" w:hAnsi="David" w:cs="David"/>
          <w:b/>
          <w:bCs/>
          <w:sz w:val="24"/>
          <w:szCs w:val="24"/>
          <w:rtl/>
        </w:rPr>
        <w:t xml:space="preserve">ו- </w:t>
      </w:r>
      <w:r w:rsidR="00346F1C">
        <w:rPr>
          <w:rtl/>
        </w:rPr>
        <w:t>____</w:t>
      </w:r>
      <w:r w:rsidR="008B1114" w:rsidRPr="00F44827">
        <w:rPr>
          <w:rFonts w:ascii="David" w:hAnsi="David" w:cs="David"/>
          <w:b/>
          <w:bCs/>
          <w:sz w:val="24"/>
          <w:szCs w:val="24"/>
          <w:rtl/>
        </w:rPr>
        <w:t xml:space="preserve">ת.ז. </w:t>
      </w:r>
      <w:r w:rsidR="00346F1C">
        <w:rPr>
          <w:rtl/>
        </w:rPr>
        <w:t>____</w:t>
      </w:r>
    </w:p>
    <w:p w14:paraId="52219200" w14:textId="6BE73D0E" w:rsidR="00A71444" w:rsidRDefault="008B1114" w:rsidP="00346F1C">
      <w:pPr>
        <w:widowControl w:val="0"/>
        <w:jc w:val="both"/>
        <w:rPr>
          <w:rFonts w:cs="David"/>
          <w:b/>
          <w:bCs/>
          <w:sz w:val="24"/>
          <w:szCs w:val="24"/>
          <w:rtl/>
        </w:rPr>
      </w:pPr>
      <w:r w:rsidRPr="008B1114">
        <w:rPr>
          <w:rFonts w:ascii="David" w:hAnsi="David" w:cs="David"/>
          <w:sz w:val="24"/>
          <w:szCs w:val="24"/>
          <w:rtl/>
          <w:lang w:eastAsia="he-IL"/>
        </w:rPr>
        <w:t xml:space="preserve">ממנים בזה ומייפים את כוחו של </w:t>
      </w:r>
      <w:r w:rsidRPr="008B1114">
        <w:rPr>
          <w:rFonts w:ascii="David" w:hAnsi="David" w:cs="David"/>
          <w:sz w:val="24"/>
          <w:szCs w:val="24"/>
          <w:rtl/>
        </w:rPr>
        <w:t xml:space="preserve">עוה"ד 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גיא פרבמן 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 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>
        <w:rPr>
          <w:rFonts w:ascii="David" w:hAnsi="David" w:cs="David"/>
          <w:sz w:val="24"/>
          <w:szCs w:val="24"/>
          <w:rtl/>
        </w:rPr>
        <w:t xml:space="preserve">ו/או </w:t>
      </w:r>
      <w:r w:rsidR="00346F1C">
        <w:rPr>
          <w:rtl/>
        </w:rPr>
        <w:t>____</w:t>
      </w:r>
      <w:r w:rsidR="00F12255">
        <w:rPr>
          <w:rFonts w:ascii="David" w:hAnsi="David" w:cs="David"/>
          <w:sz w:val="24"/>
          <w:szCs w:val="24"/>
          <w:rtl/>
        </w:rPr>
        <w:t>כולם ביחד ו/או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 </w:t>
      </w:r>
      <w:r w:rsidR="00346F1C">
        <w:rPr>
          <w:rtl/>
        </w:rPr>
        <w:t>____</w:t>
      </w:r>
      <w:r w:rsidR="00F12255" w:rsidRPr="00F12255">
        <w:rPr>
          <w:rFonts w:ascii="David" w:hAnsi="David" w:cs="David"/>
          <w:sz w:val="24"/>
          <w:szCs w:val="24"/>
          <w:rtl/>
        </w:rPr>
        <w:t xml:space="preserve">כל </w:t>
      </w:r>
      <w:r w:rsidRPr="008B1114">
        <w:rPr>
          <w:rFonts w:ascii="David" w:hAnsi="David" w:cs="David"/>
          <w:sz w:val="24"/>
          <w:szCs w:val="24"/>
          <w:rtl/>
        </w:rPr>
        <w:t>מהם לחוד ו/או מי מטעמם</w:t>
      </w:r>
      <w:r w:rsidR="006C1D03" w:rsidRPr="008B1114">
        <w:rPr>
          <w:rFonts w:cs="David"/>
          <w:sz w:val="24"/>
          <w:szCs w:val="24"/>
          <w:rtl/>
        </w:rPr>
        <w:t xml:space="preserve"> </w:t>
      </w:r>
      <w:r w:rsidR="00A71444" w:rsidRPr="008B1114">
        <w:rPr>
          <w:rFonts w:cs="David"/>
          <w:sz w:val="24"/>
          <w:szCs w:val="24"/>
          <w:rtl/>
        </w:rPr>
        <w:t>(</w:t>
      </w:r>
      <w:r w:rsidR="00A71444" w:rsidRPr="008B1114">
        <w:rPr>
          <w:rFonts w:cs="David" w:hint="cs"/>
          <w:sz w:val="24"/>
          <w:szCs w:val="24"/>
          <w:rtl/>
        </w:rPr>
        <w:t>להלן</w:t>
      </w:r>
      <w:r w:rsidR="007D1B58" w:rsidRPr="008B1114">
        <w:rPr>
          <w:rFonts w:cs="David" w:hint="cs"/>
          <w:sz w:val="24"/>
          <w:szCs w:val="24"/>
          <w:rtl/>
        </w:rPr>
        <w:t>:</w:t>
      </w:r>
      <w:r w:rsidR="00A71444" w:rsidRPr="008B1114">
        <w:rPr>
          <w:rFonts w:cs="David" w:hint="cs"/>
          <w:b/>
          <w:bCs/>
          <w:sz w:val="24"/>
          <w:szCs w:val="24"/>
          <w:rtl/>
        </w:rPr>
        <w:t xml:space="preserve"> </w:t>
      </w:r>
      <w:r w:rsidR="00A71444" w:rsidRPr="008B1114">
        <w:rPr>
          <w:rFonts w:cs="David"/>
          <w:b/>
          <w:bCs/>
          <w:sz w:val="24"/>
          <w:szCs w:val="24"/>
          <w:rtl/>
        </w:rPr>
        <w:t>"מיופה הכוח"</w:t>
      </w:r>
      <w:r w:rsidR="006C1D03" w:rsidRPr="008B1114">
        <w:rPr>
          <w:rFonts w:cs="David"/>
          <w:sz w:val="24"/>
          <w:szCs w:val="24"/>
          <w:rtl/>
        </w:rPr>
        <w:t>), להיות בא-כוח</w:t>
      </w:r>
      <w:r w:rsidR="006C1D03" w:rsidRPr="008B1114">
        <w:rPr>
          <w:rFonts w:cs="David" w:hint="cs"/>
          <w:sz w:val="24"/>
          <w:szCs w:val="24"/>
          <w:rtl/>
        </w:rPr>
        <w:t>י</w:t>
      </w:r>
      <w:r w:rsidR="00A71444" w:rsidRPr="008B1114">
        <w:rPr>
          <w:rFonts w:cs="David"/>
          <w:sz w:val="24"/>
          <w:szCs w:val="24"/>
          <w:rtl/>
        </w:rPr>
        <w:t xml:space="preserve"> הנכון והחוקי ולעשות בשמנו ובמקומנו, לפי שיקול דעתו המוחלט והבלעדי של כל אחד ממיופי הכוח הנ"ל </w:t>
      </w:r>
      <w:r w:rsidR="00B10CA6" w:rsidRPr="008B1114">
        <w:rPr>
          <w:rFonts w:cs="David" w:hint="cs"/>
          <w:sz w:val="24"/>
          <w:szCs w:val="24"/>
          <w:rtl/>
        </w:rPr>
        <w:t xml:space="preserve">את </w:t>
      </w:r>
      <w:r w:rsidR="00A71444" w:rsidRPr="008B1114">
        <w:rPr>
          <w:rFonts w:cs="David"/>
          <w:sz w:val="24"/>
          <w:szCs w:val="24"/>
          <w:rtl/>
        </w:rPr>
        <w:t xml:space="preserve">כל </w:t>
      </w:r>
      <w:r w:rsidR="00B10CA6" w:rsidRPr="008B1114">
        <w:rPr>
          <w:rFonts w:cs="David" w:hint="cs"/>
          <w:sz w:val="24"/>
          <w:szCs w:val="24"/>
          <w:rtl/>
        </w:rPr>
        <w:t>או חלק מה</w:t>
      </w:r>
      <w:r w:rsidR="00A71444" w:rsidRPr="008B1114">
        <w:rPr>
          <w:rFonts w:cs="David"/>
          <w:sz w:val="24"/>
          <w:szCs w:val="24"/>
          <w:rtl/>
        </w:rPr>
        <w:t>פעול</w:t>
      </w:r>
      <w:r w:rsidR="00B10CA6" w:rsidRPr="008B1114">
        <w:rPr>
          <w:rFonts w:cs="David" w:hint="cs"/>
          <w:sz w:val="24"/>
          <w:szCs w:val="24"/>
          <w:rtl/>
        </w:rPr>
        <w:t>ות</w:t>
      </w:r>
      <w:r w:rsidR="00A71444" w:rsidRPr="008B1114">
        <w:rPr>
          <w:rFonts w:cs="David"/>
          <w:sz w:val="24"/>
          <w:szCs w:val="24"/>
          <w:rtl/>
        </w:rPr>
        <w:t xml:space="preserve">, </w:t>
      </w:r>
      <w:r w:rsidR="00B10CA6" w:rsidRPr="008B1114">
        <w:rPr>
          <w:rFonts w:cs="David" w:hint="cs"/>
          <w:sz w:val="24"/>
          <w:szCs w:val="24"/>
          <w:rtl/>
        </w:rPr>
        <w:t>ה</w:t>
      </w:r>
      <w:r w:rsidR="00A71444" w:rsidRPr="008B1114">
        <w:rPr>
          <w:rFonts w:cs="David"/>
          <w:sz w:val="24"/>
          <w:szCs w:val="24"/>
          <w:rtl/>
        </w:rPr>
        <w:t>מעש</w:t>
      </w:r>
      <w:r w:rsidR="00B10CA6" w:rsidRPr="008B1114">
        <w:rPr>
          <w:rFonts w:cs="David" w:hint="cs"/>
          <w:sz w:val="24"/>
          <w:szCs w:val="24"/>
          <w:rtl/>
        </w:rPr>
        <w:t>ים</w:t>
      </w:r>
      <w:r w:rsidR="00A71444" w:rsidRPr="008B1114">
        <w:rPr>
          <w:rFonts w:cs="David"/>
          <w:sz w:val="24"/>
          <w:szCs w:val="24"/>
          <w:rtl/>
        </w:rPr>
        <w:t xml:space="preserve"> או </w:t>
      </w:r>
      <w:r w:rsidR="00B10CA6" w:rsidRPr="008B1114">
        <w:rPr>
          <w:rFonts w:cs="David" w:hint="cs"/>
          <w:sz w:val="24"/>
          <w:szCs w:val="24"/>
          <w:rtl/>
        </w:rPr>
        <w:t>ה</w:t>
      </w:r>
      <w:r w:rsidR="00A71444" w:rsidRPr="008B1114">
        <w:rPr>
          <w:rFonts w:cs="David"/>
          <w:sz w:val="24"/>
          <w:szCs w:val="24"/>
          <w:rtl/>
        </w:rPr>
        <w:t>דבר</w:t>
      </w:r>
      <w:r w:rsidR="00B10CA6" w:rsidRPr="008B1114">
        <w:rPr>
          <w:rFonts w:cs="David" w:hint="cs"/>
          <w:sz w:val="24"/>
          <w:szCs w:val="24"/>
          <w:rtl/>
        </w:rPr>
        <w:t>ים שלהלן</w:t>
      </w:r>
      <w:r w:rsidR="00B10CA6">
        <w:rPr>
          <w:rFonts w:cs="David" w:hint="cs"/>
          <w:sz w:val="24"/>
          <w:szCs w:val="24"/>
          <w:rtl/>
        </w:rPr>
        <w:t>:</w:t>
      </w:r>
      <w:r w:rsidR="00A71444" w:rsidRPr="000B37D0">
        <w:rPr>
          <w:rFonts w:cs="David"/>
          <w:sz w:val="24"/>
          <w:szCs w:val="24"/>
          <w:rtl/>
        </w:rPr>
        <w:t xml:space="preserve"> </w:t>
      </w:r>
    </w:p>
    <w:p w14:paraId="6CEAFE36" w14:textId="1D328378" w:rsidR="00A71444" w:rsidRPr="008B1114" w:rsidRDefault="00A71444" w:rsidP="00346F1C">
      <w:pPr>
        <w:keepLines/>
        <w:numPr>
          <w:ilvl w:val="0"/>
          <w:numId w:val="2"/>
        </w:numPr>
        <w:spacing w:after="0" w:line="240" w:lineRule="auto"/>
        <w:jc w:val="both"/>
        <w:rPr>
          <w:rFonts w:ascii="David" w:hAnsi="David"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 xml:space="preserve">למחוק ו/או לבטל כל הערה בדבר ביצוע עסקה </w:t>
      </w:r>
      <w:r w:rsidRPr="00A71444">
        <w:rPr>
          <w:rFonts w:cs="David" w:hint="cs"/>
          <w:sz w:val="24"/>
          <w:szCs w:val="24"/>
          <w:rtl/>
        </w:rPr>
        <w:t xml:space="preserve">ו/או כל </w:t>
      </w:r>
      <w:r w:rsidRPr="00A71444">
        <w:rPr>
          <w:rFonts w:cs="David"/>
          <w:sz w:val="24"/>
          <w:szCs w:val="24"/>
          <w:rtl/>
        </w:rPr>
        <w:t xml:space="preserve">הערת אזהרה </w:t>
      </w:r>
      <w:r w:rsidRPr="00A71444">
        <w:rPr>
          <w:rFonts w:cs="David" w:hint="cs"/>
          <w:sz w:val="24"/>
          <w:szCs w:val="24"/>
          <w:rtl/>
        </w:rPr>
        <w:t xml:space="preserve">ו/או </w:t>
      </w:r>
      <w:r w:rsidRPr="00A71444">
        <w:rPr>
          <w:rFonts w:cs="David"/>
          <w:sz w:val="24"/>
          <w:szCs w:val="24"/>
          <w:rtl/>
        </w:rPr>
        <w:t>משכון שיירשמו על שמ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ו/או לטובת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בלשכת רישום המקרקעין ו/</w:t>
      </w:r>
      <w:r w:rsidRPr="008B1114">
        <w:rPr>
          <w:rFonts w:ascii="David" w:hAnsi="David" w:cs="David"/>
          <w:sz w:val="24"/>
          <w:szCs w:val="24"/>
          <w:rtl/>
        </w:rPr>
        <w:t xml:space="preserve">או ברשם </w:t>
      </w:r>
      <w:proofErr w:type="spellStart"/>
      <w:r w:rsidRPr="008B1114">
        <w:rPr>
          <w:rFonts w:ascii="David" w:hAnsi="David" w:cs="David"/>
          <w:sz w:val="24"/>
          <w:szCs w:val="24"/>
          <w:rtl/>
        </w:rPr>
        <w:t>המשכונות</w:t>
      </w:r>
      <w:proofErr w:type="spellEnd"/>
      <w:r w:rsidRPr="008B1114">
        <w:rPr>
          <w:rFonts w:ascii="David" w:hAnsi="David" w:cs="David"/>
          <w:sz w:val="24"/>
          <w:szCs w:val="24"/>
          <w:rtl/>
        </w:rPr>
        <w:t xml:space="preserve"> ו/או בכל פנקס המתנהל על פי דין, ביחס </w:t>
      </w:r>
      <w:proofErr w:type="spellStart"/>
      <w:r w:rsidRPr="008B1114">
        <w:rPr>
          <w:rFonts w:ascii="David" w:hAnsi="David" w:cs="David"/>
          <w:sz w:val="24"/>
          <w:szCs w:val="24"/>
          <w:rtl/>
        </w:rPr>
        <w:t>לזכויות</w:t>
      </w:r>
      <w:r w:rsidR="001F1D52" w:rsidRPr="008B1114">
        <w:rPr>
          <w:rFonts w:ascii="David" w:hAnsi="David" w:cs="David"/>
          <w:sz w:val="24"/>
          <w:szCs w:val="24"/>
          <w:rtl/>
        </w:rPr>
        <w:t>י</w:t>
      </w:r>
      <w:proofErr w:type="spellEnd"/>
      <w:r w:rsidRPr="008B1114">
        <w:rPr>
          <w:rFonts w:ascii="David" w:hAnsi="David" w:cs="David"/>
          <w:sz w:val="24"/>
          <w:szCs w:val="24"/>
          <w:rtl/>
        </w:rPr>
        <w:t xml:space="preserve"> </w:t>
      </w:r>
      <w:r w:rsidR="00E6637C" w:rsidRPr="008B1114">
        <w:rPr>
          <w:rFonts w:ascii="David" w:hAnsi="David" w:cs="David"/>
          <w:sz w:val="24"/>
          <w:szCs w:val="24"/>
          <w:rtl/>
        </w:rPr>
        <w:t>בדירה</w:t>
      </w:r>
      <w:r w:rsidR="006C1D03" w:rsidRPr="008B1114">
        <w:rPr>
          <w:rFonts w:ascii="David" w:hAnsi="David" w:cs="David"/>
          <w:sz w:val="24"/>
          <w:szCs w:val="24"/>
          <w:rtl/>
        </w:rPr>
        <w:t xml:space="preserve"> המצוי</w:t>
      </w:r>
      <w:r w:rsidR="00E6637C" w:rsidRPr="008B1114">
        <w:rPr>
          <w:rFonts w:ascii="David" w:hAnsi="David" w:cs="David"/>
          <w:sz w:val="24"/>
          <w:szCs w:val="24"/>
          <w:rtl/>
        </w:rPr>
        <w:t>ה</w:t>
      </w:r>
      <w:r w:rsidR="006C1D03" w:rsidRPr="008B1114">
        <w:rPr>
          <w:rFonts w:ascii="David" w:hAnsi="David" w:cs="David"/>
          <w:sz w:val="24"/>
          <w:szCs w:val="24"/>
          <w:rtl/>
        </w:rPr>
        <w:t xml:space="preserve"> </w:t>
      </w:r>
      <w:r w:rsidR="008B1114" w:rsidRPr="00240902">
        <w:rPr>
          <w:rFonts w:ascii="David" w:hAnsi="David" w:cs="David"/>
          <w:kern w:val="28"/>
          <w:sz w:val="24"/>
          <w:szCs w:val="24"/>
          <w:rtl/>
        </w:rPr>
        <w:t xml:space="preserve">ברח' </w:t>
      </w:r>
      <w:r w:rsidR="00346F1C">
        <w:rPr>
          <w:rtl/>
        </w:rPr>
        <w:t>____</w:t>
      </w:r>
      <w:r w:rsidR="008B1114" w:rsidRPr="00240902">
        <w:rPr>
          <w:rFonts w:ascii="David" w:hAnsi="David" w:cs="David"/>
          <w:kern w:val="28"/>
          <w:sz w:val="24"/>
          <w:szCs w:val="24"/>
          <w:rtl/>
        </w:rPr>
        <w:t>,</w:t>
      </w:r>
      <w:r w:rsidR="008B1114" w:rsidRPr="008B1114">
        <w:rPr>
          <w:rFonts w:ascii="David" w:hAnsi="David" w:cs="David"/>
          <w:kern w:val="28"/>
          <w:sz w:val="24"/>
          <w:szCs w:val="24"/>
          <w:rtl/>
        </w:rPr>
        <w:t xml:space="preserve"> הידועה גם כגוש </w:t>
      </w:r>
      <w:r w:rsidR="00346F1C">
        <w:rPr>
          <w:rtl/>
        </w:rPr>
        <w:t>____</w:t>
      </w:r>
      <w:r w:rsidR="008B1114" w:rsidRPr="008B1114">
        <w:rPr>
          <w:rFonts w:ascii="David" w:hAnsi="David" w:cs="David"/>
          <w:kern w:val="28"/>
          <w:sz w:val="24"/>
          <w:szCs w:val="24"/>
          <w:rtl/>
        </w:rPr>
        <w:t xml:space="preserve">חלקה </w:t>
      </w:r>
      <w:r w:rsidR="00346F1C">
        <w:rPr>
          <w:rtl/>
        </w:rPr>
        <w:t>____</w:t>
      </w:r>
      <w:r w:rsidR="007F11FA">
        <w:rPr>
          <w:rFonts w:ascii="David" w:hAnsi="David" w:cs="David" w:hint="cs"/>
          <w:kern w:val="28"/>
          <w:sz w:val="24"/>
          <w:szCs w:val="24"/>
          <w:rtl/>
        </w:rPr>
        <w:t xml:space="preserve">תת חלקה </w:t>
      </w:r>
      <w:r w:rsidR="00346F1C">
        <w:rPr>
          <w:rtl/>
        </w:rPr>
        <w:t>____</w:t>
      </w:r>
      <w:r w:rsidR="00346F1C" w:rsidRPr="008B1114">
        <w:rPr>
          <w:rFonts w:ascii="David" w:hAnsi="David" w:cs="David"/>
          <w:sz w:val="24"/>
          <w:szCs w:val="24"/>
          <w:rtl/>
        </w:rPr>
        <w:t xml:space="preserve"> </w:t>
      </w:r>
      <w:r w:rsidR="00B10CA6" w:rsidRPr="008B1114">
        <w:rPr>
          <w:rFonts w:ascii="David" w:hAnsi="David" w:cs="David"/>
          <w:sz w:val="24"/>
          <w:szCs w:val="24"/>
          <w:rtl/>
        </w:rPr>
        <w:t>(להלן</w:t>
      </w:r>
      <w:r w:rsidR="00841773" w:rsidRPr="008B1114">
        <w:rPr>
          <w:rFonts w:ascii="David" w:hAnsi="David" w:cs="David"/>
          <w:sz w:val="24"/>
          <w:szCs w:val="24"/>
          <w:rtl/>
        </w:rPr>
        <w:t>:</w:t>
      </w:r>
      <w:r w:rsidR="00B10CA6" w:rsidRPr="008B1114">
        <w:rPr>
          <w:rFonts w:ascii="David" w:hAnsi="David" w:cs="David"/>
          <w:sz w:val="24"/>
          <w:szCs w:val="24"/>
          <w:rtl/>
        </w:rPr>
        <w:t xml:space="preserve"> "</w:t>
      </w:r>
      <w:r w:rsidR="00B10CA6" w:rsidRPr="008B1114">
        <w:rPr>
          <w:rFonts w:ascii="David" w:hAnsi="David" w:cs="David"/>
          <w:b/>
          <w:bCs/>
          <w:sz w:val="24"/>
          <w:szCs w:val="24"/>
          <w:rtl/>
        </w:rPr>
        <w:t>הנכס</w:t>
      </w:r>
      <w:r w:rsidR="00B10CA6" w:rsidRPr="008B1114">
        <w:rPr>
          <w:rFonts w:ascii="David" w:hAnsi="David" w:cs="David"/>
          <w:sz w:val="24"/>
          <w:szCs w:val="24"/>
          <w:rtl/>
        </w:rPr>
        <w:t>")</w:t>
      </w:r>
      <w:r w:rsidR="006C1D03" w:rsidRPr="008B1114">
        <w:rPr>
          <w:rFonts w:ascii="David" w:hAnsi="David" w:cs="David"/>
          <w:sz w:val="24"/>
          <w:szCs w:val="24"/>
          <w:rtl/>
        </w:rPr>
        <w:t>.</w:t>
      </w:r>
    </w:p>
    <w:p w14:paraId="0E275342" w14:textId="77777777" w:rsidR="00A71444" w:rsidRPr="00A71444" w:rsidRDefault="00A71444" w:rsidP="00A71444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8B1114">
        <w:rPr>
          <w:rFonts w:ascii="David" w:hAnsi="David" w:cs="David"/>
          <w:sz w:val="24"/>
          <w:szCs w:val="24"/>
          <w:rtl/>
        </w:rPr>
        <w:t>לצורך ביצוע האמור לעיל, הרינו מסמיכים ומייפים</w:t>
      </w:r>
      <w:r w:rsidRPr="00A71444">
        <w:rPr>
          <w:rFonts w:cs="David"/>
          <w:sz w:val="24"/>
          <w:szCs w:val="24"/>
          <w:rtl/>
        </w:rPr>
        <w:t xml:space="preserve"> את כוחו של מיופה הכוח לחתום על כל בקשה ו/או מסמך ו/או תצהיר ו/או שטר במקומ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ו/או בשמ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>.</w:t>
      </w:r>
    </w:p>
    <w:p w14:paraId="15B1C559" w14:textId="77777777" w:rsidR="00A71444" w:rsidRPr="00A71444" w:rsidRDefault="00A71444" w:rsidP="00A71444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>מיופה הכוח יהיה רשאי להעביר ייפוי כוח זה לאחרים ו/או למנות מפעם לפעם מיופי כוח אחרים ו/או לפטרם.</w:t>
      </w:r>
    </w:p>
    <w:p w14:paraId="5FECADEA" w14:textId="77777777" w:rsidR="00A71444" w:rsidRPr="00A71444" w:rsidRDefault="00A71444" w:rsidP="00A71444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>ייפוי כוח זה יפורש באופן המרחיב ביותר, כדי שמיופה הכוח הנ"ל יוכל לעשות בשמ</w:t>
      </w:r>
      <w:r w:rsidRPr="00A71444">
        <w:rPr>
          <w:rFonts w:cs="David" w:hint="cs"/>
          <w:sz w:val="24"/>
          <w:szCs w:val="24"/>
          <w:rtl/>
        </w:rPr>
        <w:t xml:space="preserve">נו </w:t>
      </w:r>
      <w:r w:rsidRPr="00A71444">
        <w:rPr>
          <w:rFonts w:cs="David"/>
          <w:sz w:val="24"/>
          <w:szCs w:val="24"/>
          <w:rtl/>
        </w:rPr>
        <w:t>ובמקומ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את כל אשר אנ</w:t>
      </w:r>
      <w:r w:rsidRPr="00A71444">
        <w:rPr>
          <w:rFonts w:cs="David" w:hint="cs"/>
          <w:sz w:val="24"/>
          <w:szCs w:val="24"/>
          <w:rtl/>
        </w:rPr>
        <w:t>ו</w:t>
      </w:r>
      <w:r w:rsidRPr="00A71444">
        <w:rPr>
          <w:rFonts w:cs="David"/>
          <w:sz w:val="24"/>
          <w:szCs w:val="24"/>
          <w:rtl/>
        </w:rPr>
        <w:t xml:space="preserve"> רשאי</w:t>
      </w:r>
      <w:r w:rsidRPr="00A71444">
        <w:rPr>
          <w:rFonts w:cs="David" w:hint="cs"/>
          <w:sz w:val="24"/>
          <w:szCs w:val="24"/>
          <w:rtl/>
        </w:rPr>
        <w:t>ם</w:t>
      </w:r>
      <w:r w:rsidRPr="00A71444">
        <w:rPr>
          <w:rFonts w:cs="David"/>
          <w:sz w:val="24"/>
          <w:szCs w:val="24"/>
          <w:rtl/>
        </w:rPr>
        <w:t xml:space="preserve"> לעשות בעצמ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ו/או באמצעות אחרים לשם מחיקת הערת אזהרה שנרשמ</w:t>
      </w:r>
      <w:r w:rsidRPr="00A71444">
        <w:rPr>
          <w:rFonts w:cs="David" w:hint="cs"/>
          <w:sz w:val="24"/>
          <w:szCs w:val="24"/>
          <w:rtl/>
        </w:rPr>
        <w:t>ה</w:t>
      </w:r>
      <w:r w:rsidRPr="00A71444">
        <w:rPr>
          <w:rFonts w:cs="David"/>
          <w:sz w:val="24"/>
          <w:szCs w:val="24"/>
          <w:rtl/>
        </w:rPr>
        <w:t xml:space="preserve"> על שמ</w:t>
      </w:r>
      <w:r w:rsidRPr="00A71444">
        <w:rPr>
          <w:rFonts w:cs="David" w:hint="cs"/>
          <w:sz w:val="24"/>
          <w:szCs w:val="24"/>
          <w:rtl/>
        </w:rPr>
        <w:t>נו</w:t>
      </w:r>
      <w:r w:rsidRPr="00A71444">
        <w:rPr>
          <w:rFonts w:cs="David"/>
          <w:sz w:val="24"/>
          <w:szCs w:val="24"/>
          <w:rtl/>
        </w:rPr>
        <w:t xml:space="preserve"> בקשר עם הנכס.</w:t>
      </w:r>
    </w:p>
    <w:p w14:paraId="15D8C7E5" w14:textId="77777777" w:rsidR="00A71444" w:rsidRPr="00A71444" w:rsidRDefault="00A71444" w:rsidP="00A71444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>הננו מתחייבים להכיר ולהודות בכל פעולה, מעשה או דבר אשר ייעשה על ידי מיופה הכוח על סמך ייפוי כוח זה.</w:t>
      </w:r>
    </w:p>
    <w:p w14:paraId="38796685" w14:textId="77777777" w:rsidR="00A71444" w:rsidRPr="00A71444" w:rsidRDefault="00A71444" w:rsidP="006B5FAD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>מטרת ייפוי-כ</w:t>
      </w:r>
      <w:r w:rsidR="006B5FAD">
        <w:rPr>
          <w:rFonts w:cs="David"/>
          <w:sz w:val="24"/>
          <w:szCs w:val="24"/>
          <w:rtl/>
        </w:rPr>
        <w:t>ח זה הוא להבטיח זכויות צד שלישי</w:t>
      </w:r>
      <w:r w:rsidRPr="00A71444">
        <w:rPr>
          <w:rFonts w:cs="David"/>
          <w:sz w:val="24"/>
          <w:szCs w:val="24"/>
          <w:rtl/>
        </w:rPr>
        <w:t>. לפיכך ייפוי כוח זה הינו בלתי חוזר, לא יהא ניתן לשינוי ו/או לביטול על ידי והוא יחייב את יורשינו, את מנהלי עזבונ</w:t>
      </w:r>
      <w:r w:rsidRPr="00A71444">
        <w:rPr>
          <w:rFonts w:cs="David" w:hint="cs"/>
          <w:sz w:val="24"/>
          <w:szCs w:val="24"/>
          <w:rtl/>
        </w:rPr>
        <w:t>י</w:t>
      </w:r>
      <w:r w:rsidRPr="00A71444">
        <w:rPr>
          <w:rFonts w:cs="David"/>
          <w:sz w:val="24"/>
          <w:szCs w:val="24"/>
          <w:rtl/>
        </w:rPr>
        <w:t xml:space="preserve"> ואת כל מי שיבוא בשמ</w:t>
      </w:r>
      <w:r w:rsidRPr="00A71444">
        <w:rPr>
          <w:rFonts w:cs="David" w:hint="cs"/>
          <w:sz w:val="24"/>
          <w:szCs w:val="24"/>
          <w:rtl/>
        </w:rPr>
        <w:t>י</w:t>
      </w:r>
      <w:r w:rsidRPr="00A71444">
        <w:rPr>
          <w:rFonts w:cs="David"/>
          <w:sz w:val="24"/>
          <w:szCs w:val="24"/>
          <w:rtl/>
        </w:rPr>
        <w:t xml:space="preserve"> ו/או במקומ</w:t>
      </w:r>
      <w:r w:rsidRPr="00A71444">
        <w:rPr>
          <w:rFonts w:cs="David" w:hint="cs"/>
          <w:sz w:val="24"/>
          <w:szCs w:val="24"/>
          <w:rtl/>
        </w:rPr>
        <w:t>י</w:t>
      </w:r>
      <w:r w:rsidRPr="00A71444">
        <w:rPr>
          <w:rFonts w:cs="David"/>
          <w:sz w:val="24"/>
          <w:szCs w:val="24"/>
          <w:rtl/>
        </w:rPr>
        <w:t xml:space="preserve">. </w:t>
      </w:r>
    </w:p>
    <w:p w14:paraId="245EDD5A" w14:textId="77777777" w:rsidR="00A71444" w:rsidRPr="00A71444" w:rsidRDefault="00A71444" w:rsidP="00A71444">
      <w:pPr>
        <w:keepLines/>
        <w:numPr>
          <w:ilvl w:val="0"/>
          <w:numId w:val="2"/>
        </w:num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A71444">
        <w:rPr>
          <w:rFonts w:cs="David"/>
          <w:sz w:val="24"/>
          <w:szCs w:val="24"/>
          <w:rtl/>
        </w:rPr>
        <w:t>בייפוי כוח זה לשון יחיד גם לשון רבים וההיפך, ולשון זכר גם לשון נקבה וההיפך, הכל לפי ההקשר.</w:t>
      </w:r>
    </w:p>
    <w:p w14:paraId="665E81C9" w14:textId="77777777" w:rsidR="00A71444" w:rsidRPr="00A71444" w:rsidRDefault="00A71444" w:rsidP="00A71444">
      <w:pPr>
        <w:jc w:val="both"/>
        <w:rPr>
          <w:rFonts w:cs="David"/>
          <w:sz w:val="24"/>
          <w:szCs w:val="24"/>
          <w:rtl/>
        </w:rPr>
      </w:pPr>
    </w:p>
    <w:p w14:paraId="52A5EFC8" w14:textId="14897159" w:rsidR="00A71444" w:rsidRPr="00DA4F61" w:rsidRDefault="00DA4F61" w:rsidP="00240902">
      <w:pPr>
        <w:jc w:val="center"/>
        <w:rPr>
          <w:rFonts w:cs="David"/>
          <w:b/>
          <w:bCs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rtl/>
        </w:rPr>
        <w:t>ולראיה באנו על החתום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A71444" w:rsidRPr="00DA4F61">
        <w:rPr>
          <w:rFonts w:cs="David" w:hint="cs"/>
          <w:b/>
          <w:bCs/>
          <w:sz w:val="24"/>
          <w:szCs w:val="24"/>
          <w:rtl/>
        </w:rPr>
        <w:t>ה</w:t>
      </w:r>
      <w:r w:rsidR="00A71444" w:rsidRPr="00DA4F61">
        <w:rPr>
          <w:rFonts w:cs="David"/>
          <w:b/>
          <w:bCs/>
          <w:sz w:val="24"/>
          <w:szCs w:val="24"/>
          <w:rtl/>
        </w:rPr>
        <w:t xml:space="preserve">יום </w:t>
      </w:r>
      <w:r w:rsidR="00373F77">
        <w:rPr>
          <w:rFonts w:cs="David" w:hint="cs"/>
          <w:b/>
          <w:bCs/>
          <w:sz w:val="24"/>
          <w:szCs w:val="24"/>
          <w:u w:val="single"/>
          <w:rtl/>
        </w:rPr>
        <w:t>__</w:t>
      </w:r>
      <w:r w:rsidR="00A71444" w:rsidRPr="00DA4F61">
        <w:rPr>
          <w:rFonts w:cs="David"/>
          <w:b/>
          <w:bCs/>
          <w:sz w:val="24"/>
          <w:szCs w:val="24"/>
          <w:rtl/>
        </w:rPr>
        <w:t xml:space="preserve"> לחודש </w:t>
      </w:r>
      <w:r w:rsidR="00373F77">
        <w:rPr>
          <w:rFonts w:cs="David" w:hint="cs"/>
          <w:b/>
          <w:bCs/>
          <w:sz w:val="24"/>
          <w:szCs w:val="24"/>
          <w:u w:val="single"/>
          <w:rtl/>
        </w:rPr>
        <w:t>__</w:t>
      </w:r>
      <w:r w:rsidR="00A71444" w:rsidRPr="00DA4F61">
        <w:rPr>
          <w:rFonts w:cs="David"/>
          <w:b/>
          <w:bCs/>
          <w:sz w:val="24"/>
          <w:szCs w:val="24"/>
          <w:rtl/>
        </w:rPr>
        <w:t xml:space="preserve"> שנת </w:t>
      </w:r>
      <w:r w:rsidR="00240902">
        <w:rPr>
          <w:rFonts w:cs="David" w:hint="cs"/>
          <w:b/>
          <w:bCs/>
          <w:sz w:val="24"/>
          <w:szCs w:val="24"/>
          <w:rtl/>
        </w:rPr>
        <w:t>2022</w:t>
      </w:r>
    </w:p>
    <w:p w14:paraId="55E20BB6" w14:textId="77777777" w:rsidR="008B1114" w:rsidRDefault="008B1114" w:rsidP="008B1114">
      <w:pPr>
        <w:spacing w:line="360" w:lineRule="auto"/>
        <w:jc w:val="center"/>
        <w:rPr>
          <w:rFonts w:ascii="David" w:hAnsi="David" w:cs="David"/>
          <w:b/>
          <w:bCs/>
          <w:kern w:val="32"/>
          <w:u w:val="single"/>
          <w:rtl/>
          <w:lang w:eastAsia="he-IL"/>
        </w:rPr>
      </w:pPr>
    </w:p>
    <w:p w14:paraId="5BE83522" w14:textId="77777777" w:rsidR="008B1114" w:rsidRPr="00110EFB" w:rsidRDefault="008B1114" w:rsidP="008B1114">
      <w:pPr>
        <w:tabs>
          <w:tab w:val="left" w:pos="3459"/>
        </w:tabs>
        <w:spacing w:line="360" w:lineRule="auto"/>
        <w:jc w:val="both"/>
        <w:rPr>
          <w:rFonts w:ascii="David" w:hAnsi="David" w:cs="David"/>
          <w:kern w:val="32"/>
          <w:rtl/>
          <w:lang w:eastAsia="he-IL"/>
        </w:rPr>
      </w:pPr>
      <w:r>
        <w:rPr>
          <w:rFonts w:ascii="David" w:hAnsi="David" w:cs="David" w:hint="cs"/>
          <w:kern w:val="32"/>
          <w:rtl/>
          <w:lang w:eastAsia="he-IL"/>
        </w:rPr>
        <w:t xml:space="preserve">                                       </w:t>
      </w:r>
      <w:r w:rsidRPr="00110EFB">
        <w:rPr>
          <w:rFonts w:ascii="David" w:hAnsi="David" w:cs="David" w:hint="cs"/>
          <w:kern w:val="32"/>
          <w:rtl/>
          <w:lang w:eastAsia="he-IL"/>
        </w:rPr>
        <w:t>____________________</w:t>
      </w:r>
      <w:r>
        <w:rPr>
          <w:rFonts w:ascii="David" w:hAnsi="David" w:cs="David"/>
          <w:kern w:val="32"/>
          <w:rtl/>
          <w:lang w:eastAsia="he-IL"/>
        </w:rPr>
        <w:tab/>
      </w:r>
      <w:r>
        <w:rPr>
          <w:rFonts w:ascii="David" w:hAnsi="David" w:cs="David" w:hint="cs"/>
          <w:kern w:val="32"/>
          <w:rtl/>
          <w:lang w:eastAsia="he-IL"/>
        </w:rPr>
        <w:t xml:space="preserve">                     _____________________</w:t>
      </w:r>
    </w:p>
    <w:p w14:paraId="764B4864" w14:textId="3B27348A" w:rsidR="008B1114" w:rsidRPr="00110EFB" w:rsidRDefault="008B1114" w:rsidP="007F11FA">
      <w:pPr>
        <w:tabs>
          <w:tab w:val="left" w:pos="3459"/>
        </w:tabs>
        <w:spacing w:line="360" w:lineRule="auto"/>
        <w:rPr>
          <w:rFonts w:ascii="David" w:hAnsi="David" w:cs="David"/>
          <w:b/>
          <w:bCs/>
          <w:kern w:val="32"/>
          <w:rtl/>
          <w:lang w:eastAsia="he-IL"/>
        </w:rPr>
      </w:pPr>
      <w:r>
        <w:rPr>
          <w:rFonts w:ascii="David" w:hAnsi="David" w:cs="David" w:hint="cs"/>
          <w:b/>
          <w:bCs/>
          <w:kern w:val="32"/>
          <w:rtl/>
          <w:lang w:eastAsia="he-IL"/>
        </w:rPr>
        <w:t xml:space="preserve">                                              </w:t>
      </w:r>
      <w:r w:rsidR="00373F77">
        <w:rPr>
          <w:rFonts w:ascii="David" w:hAnsi="David" w:cs="David" w:hint="cs"/>
          <w:b/>
          <w:bCs/>
          <w:kern w:val="32"/>
          <w:rtl/>
          <w:lang w:eastAsia="he-IL"/>
        </w:rPr>
        <w:t xml:space="preserve"> </w:t>
      </w:r>
      <w:r w:rsidR="007F11FA" w:rsidRPr="00F44827">
        <w:rPr>
          <w:rFonts w:ascii="David" w:hAnsi="David" w:cs="David"/>
          <w:b/>
          <w:bCs/>
          <w:noProof/>
          <w:sz w:val="24"/>
          <w:szCs w:val="24"/>
          <w:rtl/>
        </w:rPr>
        <w:t>נדב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7F11FA" w:rsidRPr="00F44827">
        <w:rPr>
          <w:rFonts w:ascii="David" w:hAnsi="David" w:cs="David"/>
          <w:b/>
          <w:bCs/>
          <w:noProof/>
          <w:sz w:val="24"/>
          <w:szCs w:val="24"/>
          <w:rtl/>
        </w:rPr>
        <w:t>אברהמי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7F11FA">
        <w:rPr>
          <w:rFonts w:ascii="David" w:hAnsi="David" w:cs="David"/>
          <w:b/>
          <w:bCs/>
          <w:kern w:val="32"/>
          <w:rtl/>
          <w:lang w:eastAsia="he-IL"/>
        </w:rPr>
        <w:tab/>
      </w:r>
      <w:r w:rsidR="007F11FA">
        <w:rPr>
          <w:rFonts w:ascii="David" w:hAnsi="David" w:cs="David"/>
          <w:b/>
          <w:bCs/>
          <w:kern w:val="32"/>
          <w:rtl/>
          <w:lang w:eastAsia="he-IL"/>
        </w:rPr>
        <w:tab/>
      </w:r>
      <w:r w:rsidR="007F11FA">
        <w:rPr>
          <w:rFonts w:ascii="David" w:hAnsi="David" w:cs="David"/>
          <w:b/>
          <w:bCs/>
          <w:kern w:val="32"/>
          <w:rtl/>
          <w:lang w:eastAsia="he-IL"/>
        </w:rPr>
        <w:tab/>
      </w:r>
      <w:r w:rsidR="007F11FA">
        <w:rPr>
          <w:rFonts w:ascii="David" w:hAnsi="David" w:cs="David"/>
          <w:b/>
          <w:bCs/>
          <w:kern w:val="32"/>
          <w:rtl/>
          <w:lang w:eastAsia="he-IL"/>
        </w:rPr>
        <w:tab/>
      </w:r>
      <w:r w:rsidR="007F11FA">
        <w:rPr>
          <w:rFonts w:ascii="David" w:hAnsi="David" w:cs="David"/>
          <w:b/>
          <w:bCs/>
          <w:kern w:val="32"/>
          <w:rtl/>
          <w:lang w:eastAsia="he-IL"/>
        </w:rPr>
        <w:tab/>
      </w:r>
      <w:r w:rsidR="007F11FA" w:rsidRPr="00F44827">
        <w:rPr>
          <w:rFonts w:ascii="David" w:hAnsi="David" w:cs="David"/>
          <w:b/>
          <w:bCs/>
          <w:noProof/>
          <w:sz w:val="24"/>
          <w:szCs w:val="24"/>
          <w:rtl/>
        </w:rPr>
        <w:t>סטארה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7F11FA" w:rsidRPr="00F44827">
        <w:rPr>
          <w:rFonts w:ascii="David" w:hAnsi="David" w:cs="David"/>
          <w:b/>
          <w:bCs/>
          <w:noProof/>
          <w:sz w:val="24"/>
          <w:szCs w:val="24"/>
          <w:rtl/>
        </w:rPr>
        <w:t>חקשור</w:t>
      </w:r>
    </w:p>
    <w:p w14:paraId="41252BE0" w14:textId="77777777" w:rsidR="008B1114" w:rsidRDefault="008B1114" w:rsidP="008B1114">
      <w:pPr>
        <w:spacing w:line="360" w:lineRule="auto"/>
        <w:jc w:val="center"/>
        <w:rPr>
          <w:rFonts w:ascii="David" w:hAnsi="David" w:cs="David"/>
          <w:b/>
          <w:bCs/>
          <w:kern w:val="32"/>
          <w:u w:val="single"/>
          <w:rtl/>
          <w:lang w:eastAsia="he-IL"/>
        </w:rPr>
      </w:pPr>
    </w:p>
    <w:p w14:paraId="4A10FA7B" w14:textId="77777777" w:rsidR="008B1114" w:rsidRPr="00D25054" w:rsidRDefault="008B1114" w:rsidP="008B1114">
      <w:pPr>
        <w:spacing w:line="360" w:lineRule="auto"/>
        <w:jc w:val="center"/>
        <w:rPr>
          <w:rFonts w:ascii="David" w:hAnsi="David" w:cs="David"/>
          <w:b/>
          <w:bCs/>
          <w:kern w:val="32"/>
          <w:u w:val="single"/>
          <w:rtl/>
          <w:lang w:eastAsia="he-IL"/>
        </w:rPr>
      </w:pPr>
      <w:r w:rsidRPr="00D25054">
        <w:rPr>
          <w:rFonts w:ascii="David" w:hAnsi="David" w:cs="David"/>
          <w:b/>
          <w:bCs/>
          <w:kern w:val="32"/>
          <w:u w:val="single"/>
          <w:rtl/>
          <w:lang w:eastAsia="he-IL"/>
        </w:rPr>
        <w:t>אישור עו"ד</w:t>
      </w:r>
    </w:p>
    <w:p w14:paraId="08660CD1" w14:textId="6037E73D" w:rsidR="008B1114" w:rsidRPr="00D25054" w:rsidRDefault="008B1114" w:rsidP="00346F1C">
      <w:pPr>
        <w:jc w:val="both"/>
        <w:rPr>
          <w:rFonts w:ascii="David" w:hAnsi="David" w:cs="David"/>
          <w:kern w:val="32"/>
          <w:rtl/>
          <w:lang w:eastAsia="he-IL"/>
        </w:rPr>
      </w:pPr>
      <w:r w:rsidRPr="00D25054">
        <w:rPr>
          <w:rFonts w:ascii="David" w:hAnsi="David" w:cs="David"/>
          <w:kern w:val="32"/>
          <w:rtl/>
          <w:lang w:eastAsia="he-IL"/>
        </w:rPr>
        <w:t xml:space="preserve">אני הח"מ, </w:t>
      </w:r>
      <w:r>
        <w:rPr>
          <w:rFonts w:ascii="David" w:hAnsi="David" w:cs="David" w:hint="cs"/>
          <w:kern w:val="32"/>
          <w:rtl/>
          <w:lang w:eastAsia="he-IL"/>
        </w:rPr>
        <w:t>תום צור</w:t>
      </w:r>
      <w:r w:rsidRPr="00D25054">
        <w:rPr>
          <w:rFonts w:ascii="David" w:hAnsi="David" w:cs="David"/>
          <w:kern w:val="32"/>
          <w:rtl/>
          <w:lang w:eastAsia="he-IL"/>
        </w:rPr>
        <w:t xml:space="preserve"> עו"ד, מאשר בזה כי ביום </w:t>
      </w:r>
      <w:r>
        <w:rPr>
          <w:rFonts w:ascii="David" w:hAnsi="David" w:cs="David" w:hint="cs"/>
          <w:kern w:val="32"/>
          <w:rtl/>
          <w:lang w:eastAsia="he-IL"/>
        </w:rPr>
        <w:t>21</w:t>
      </w:r>
      <w:r w:rsidRPr="00D25054">
        <w:rPr>
          <w:rFonts w:ascii="David" w:hAnsi="David" w:cs="David"/>
          <w:kern w:val="32"/>
          <w:rtl/>
          <w:lang w:eastAsia="he-IL"/>
        </w:rPr>
        <w:t>/11/201</w:t>
      </w:r>
      <w:r>
        <w:rPr>
          <w:rFonts w:ascii="David" w:hAnsi="David" w:cs="David" w:hint="cs"/>
          <w:kern w:val="32"/>
          <w:rtl/>
          <w:lang w:eastAsia="he-IL"/>
        </w:rPr>
        <w:t>9</w:t>
      </w:r>
      <w:r w:rsidRPr="00D25054">
        <w:rPr>
          <w:rFonts w:ascii="David" w:hAnsi="David" w:cs="David"/>
          <w:kern w:val="32"/>
          <w:rtl/>
          <w:lang w:eastAsia="he-IL"/>
        </w:rPr>
        <w:t xml:space="preserve"> הופיע</w:t>
      </w:r>
      <w:r>
        <w:rPr>
          <w:rFonts w:ascii="David" w:hAnsi="David" w:cs="David" w:hint="cs"/>
          <w:kern w:val="32"/>
          <w:rtl/>
          <w:lang w:eastAsia="he-IL"/>
        </w:rPr>
        <w:t>ו</w:t>
      </w:r>
      <w:r w:rsidRPr="00D25054">
        <w:rPr>
          <w:rFonts w:ascii="David" w:hAnsi="David" w:cs="David"/>
          <w:kern w:val="32"/>
          <w:rtl/>
          <w:lang w:eastAsia="he-IL"/>
        </w:rPr>
        <w:t xml:space="preserve"> בפניי </w:t>
      </w:r>
      <w:r w:rsidR="00346F1C">
        <w:rPr>
          <w:rFonts w:ascii="David" w:hAnsi="David" w:cs="David" w:hint="cs"/>
          <w:b/>
          <w:bCs/>
          <w:noProof/>
          <w:sz w:val="24"/>
          <w:szCs w:val="24"/>
          <w:rtl/>
        </w:rPr>
        <w:t xml:space="preserve"> 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346F1C">
        <w:rPr>
          <w:rtl/>
        </w:rPr>
        <w:t>________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ת.ז. </w:t>
      </w:r>
      <w:r w:rsidR="00346F1C">
        <w:rPr>
          <w:rtl/>
        </w:rPr>
        <w:t>____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ו- </w:t>
      </w:r>
      <w:r w:rsidR="00346F1C">
        <w:rPr>
          <w:rtl/>
        </w:rPr>
        <w:t>______</w:t>
      </w:r>
      <w:bookmarkStart w:id="0" w:name="_GoBack"/>
      <w:bookmarkEnd w:id="0"/>
      <w:r w:rsidR="00346F1C">
        <w:rPr>
          <w:rtl/>
        </w:rPr>
        <w:t>__</w:t>
      </w:r>
      <w:r w:rsidR="007F11FA" w:rsidRPr="00F44827">
        <w:rPr>
          <w:rFonts w:ascii="David" w:hAnsi="David" w:cs="David"/>
          <w:b/>
          <w:bCs/>
          <w:sz w:val="24"/>
          <w:szCs w:val="24"/>
          <w:rtl/>
        </w:rPr>
        <w:t xml:space="preserve">ת.ז. </w:t>
      </w:r>
      <w:r w:rsidR="00346F1C">
        <w:rPr>
          <w:rtl/>
        </w:rPr>
        <w:t>____</w:t>
      </w:r>
      <w:r w:rsidR="00346F1C">
        <w:rPr>
          <w:rFonts w:ascii="David" w:hAnsi="David" w:cs="David" w:hint="cs"/>
          <w:b/>
          <w:bCs/>
          <w:rtl/>
        </w:rPr>
        <w:t xml:space="preserve">  </w:t>
      </w:r>
      <w:r w:rsidR="00373F77">
        <w:rPr>
          <w:rFonts w:ascii="David" w:hAnsi="David" w:cs="David" w:hint="cs"/>
          <w:b/>
          <w:bCs/>
          <w:rtl/>
        </w:rPr>
        <w:t xml:space="preserve"> </w:t>
      </w:r>
      <w:r w:rsidRPr="00D25054">
        <w:rPr>
          <w:rFonts w:ascii="David" w:hAnsi="David" w:cs="David"/>
          <w:kern w:val="32"/>
          <w:rtl/>
          <w:lang w:eastAsia="he-IL"/>
        </w:rPr>
        <w:t>וחת</w:t>
      </w:r>
      <w:r>
        <w:rPr>
          <w:rFonts w:ascii="David" w:hAnsi="David" w:cs="David" w:hint="cs"/>
          <w:kern w:val="32"/>
          <w:rtl/>
          <w:lang w:eastAsia="he-IL"/>
        </w:rPr>
        <w:t>מו</w:t>
      </w:r>
      <w:r w:rsidRPr="00D25054">
        <w:rPr>
          <w:rFonts w:ascii="David" w:hAnsi="David" w:cs="David"/>
          <w:kern w:val="32"/>
          <w:rtl/>
          <w:lang w:eastAsia="he-IL"/>
        </w:rPr>
        <w:t xml:space="preserve"> מרצו</w:t>
      </w:r>
      <w:r>
        <w:rPr>
          <w:rFonts w:ascii="David" w:hAnsi="David" w:cs="David" w:hint="cs"/>
          <w:kern w:val="32"/>
          <w:rtl/>
          <w:lang w:eastAsia="he-IL"/>
        </w:rPr>
        <w:t>נם</w:t>
      </w:r>
      <w:r w:rsidRPr="00D25054">
        <w:rPr>
          <w:rFonts w:ascii="David" w:hAnsi="David" w:cs="David"/>
          <w:kern w:val="32"/>
          <w:rtl/>
          <w:lang w:eastAsia="he-IL"/>
        </w:rPr>
        <w:t xml:space="preserve"> החופשי על ייפוי </w:t>
      </w:r>
      <w:proofErr w:type="spellStart"/>
      <w:r w:rsidRPr="00D25054">
        <w:rPr>
          <w:rFonts w:ascii="David" w:hAnsi="David" w:cs="David"/>
          <w:kern w:val="32"/>
          <w:rtl/>
          <w:lang w:eastAsia="he-IL"/>
        </w:rPr>
        <w:t>כח</w:t>
      </w:r>
      <w:proofErr w:type="spellEnd"/>
      <w:r w:rsidRPr="00D25054">
        <w:rPr>
          <w:rFonts w:ascii="David" w:hAnsi="David" w:cs="David"/>
          <w:kern w:val="32"/>
          <w:rtl/>
          <w:lang w:eastAsia="he-IL"/>
        </w:rPr>
        <w:t xml:space="preserve"> זה ולראיה, הריני לאמת חתימת</w:t>
      </w:r>
      <w:r>
        <w:rPr>
          <w:rFonts w:ascii="David" w:hAnsi="David" w:cs="David" w:hint="cs"/>
          <w:kern w:val="32"/>
          <w:rtl/>
          <w:lang w:eastAsia="he-IL"/>
        </w:rPr>
        <w:t xml:space="preserve">ם </w:t>
      </w:r>
      <w:r w:rsidRPr="00D25054">
        <w:rPr>
          <w:rFonts w:ascii="David" w:hAnsi="David" w:cs="David"/>
          <w:kern w:val="32"/>
          <w:rtl/>
          <w:lang w:eastAsia="he-IL"/>
        </w:rPr>
        <w:t>הנ"ל בחתימת ידי וחותמתי.</w:t>
      </w:r>
    </w:p>
    <w:p w14:paraId="4E065005" w14:textId="77777777" w:rsidR="008B1114" w:rsidRPr="00D25054" w:rsidRDefault="008B1114" w:rsidP="008B1114">
      <w:pPr>
        <w:spacing w:line="360" w:lineRule="auto"/>
        <w:ind w:left="3600" w:firstLine="720"/>
        <w:jc w:val="both"/>
        <w:rPr>
          <w:rFonts w:ascii="David" w:hAnsi="David" w:cs="David"/>
          <w:b/>
          <w:bCs/>
          <w:kern w:val="32"/>
          <w:u w:val="single"/>
          <w:rtl/>
          <w:lang w:eastAsia="he-IL"/>
        </w:rPr>
      </w:pPr>
    </w:p>
    <w:p w14:paraId="63389C17" w14:textId="77777777" w:rsidR="008B1114" w:rsidRPr="00D25054" w:rsidRDefault="008B1114" w:rsidP="008B1114">
      <w:pPr>
        <w:ind w:left="425"/>
        <w:jc w:val="both"/>
        <w:rPr>
          <w:rFonts w:ascii="David" w:hAnsi="David" w:cs="David"/>
          <w:kern w:val="28"/>
        </w:rPr>
      </w:pPr>
    </w:p>
    <w:tbl>
      <w:tblPr>
        <w:tblStyle w:val="a8"/>
        <w:bidiVisual/>
        <w:tblW w:w="0" w:type="auto"/>
        <w:tblInd w:w="7053" w:type="dxa"/>
        <w:tblLook w:val="04A0" w:firstRow="1" w:lastRow="0" w:firstColumn="1" w:lastColumn="0" w:noHBand="0" w:noVBand="1"/>
      </w:tblPr>
      <w:tblGrid>
        <w:gridCol w:w="1638"/>
      </w:tblGrid>
      <w:tr w:rsidR="008B1114" w:rsidRPr="00D25054" w14:paraId="7721EB91" w14:textId="77777777" w:rsidTr="00CF49ED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91B1D" w14:textId="77777777" w:rsidR="008B1114" w:rsidRPr="00D25054" w:rsidRDefault="008B1114" w:rsidP="00CF49ED">
            <w:pPr>
              <w:pStyle w:val="h-1"/>
              <w:spacing w:line="360" w:lineRule="auto"/>
              <w:ind w:left="0"/>
              <w:jc w:val="center"/>
              <w:rPr>
                <w:rFonts w:ascii="David" w:hAnsi="David"/>
                <w:spacing w:val="0"/>
                <w:kern w:val="32"/>
                <w:sz w:val="22"/>
                <w:szCs w:val="22"/>
                <w:rtl/>
                <w:lang w:val="en-US" w:eastAsia="en-US"/>
              </w:rPr>
            </w:pPr>
            <w:r w:rsidRPr="00D25054">
              <w:rPr>
                <w:rFonts w:ascii="David" w:hAnsi="David"/>
                <w:spacing w:val="0"/>
                <w:kern w:val="32"/>
                <w:sz w:val="22"/>
                <w:szCs w:val="22"/>
                <w:rtl/>
                <w:lang w:val="en-US" w:eastAsia="en-US"/>
              </w:rPr>
              <w:t>חתימת עורך הדין</w:t>
            </w:r>
          </w:p>
        </w:tc>
      </w:tr>
    </w:tbl>
    <w:p w14:paraId="47F1808B" w14:textId="77777777" w:rsidR="0060242E" w:rsidRDefault="0060242E" w:rsidP="009C0754">
      <w:pPr>
        <w:widowControl w:val="0"/>
        <w:spacing w:after="120"/>
        <w:jc w:val="center"/>
        <w:rPr>
          <w:rFonts w:cs="David"/>
          <w:b/>
          <w:bCs/>
          <w:sz w:val="24"/>
          <w:szCs w:val="24"/>
          <w:rtl/>
        </w:rPr>
      </w:pPr>
    </w:p>
    <w:p w14:paraId="23293FE4" w14:textId="77777777" w:rsidR="00217A0D" w:rsidRPr="003F3EAC" w:rsidRDefault="00217A0D" w:rsidP="00217A0D">
      <w:pPr>
        <w:rPr>
          <w:rtl/>
        </w:rPr>
      </w:pPr>
    </w:p>
    <w:sectPr w:rsidR="00217A0D" w:rsidRPr="003F3EAC" w:rsidSect="00A71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1440" w:left="1797" w:header="425" w:footer="720" w:gutter="0"/>
      <w:paperSrc w:first="11" w:other="11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9BD5D" w14:textId="77777777" w:rsidR="009B68DF" w:rsidRDefault="009B68DF" w:rsidP="00A71444">
      <w:pPr>
        <w:spacing w:after="0" w:line="240" w:lineRule="auto"/>
      </w:pPr>
      <w:r>
        <w:separator/>
      </w:r>
    </w:p>
  </w:endnote>
  <w:endnote w:type="continuationSeparator" w:id="0">
    <w:p w14:paraId="2A1F4975" w14:textId="77777777" w:rsidR="009B68DF" w:rsidRDefault="009B68DF" w:rsidP="00A7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25D15" w14:textId="77777777" w:rsidR="00987976" w:rsidRDefault="009879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3F09C" w14:textId="77777777" w:rsidR="008F72A7" w:rsidRDefault="008F72A7">
    <w:pPr>
      <w:pStyle w:val="a5"/>
      <w:jc w:val="center"/>
      <w:rPr>
        <w:rtl/>
      </w:rPr>
    </w:pPr>
    <w:r>
      <w:rPr>
        <w:rtl/>
      </w:rPr>
      <w:t>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17A0D">
      <w:rPr>
        <w:rStyle w:val="a7"/>
        <w:noProof/>
        <w:rtl/>
      </w:rPr>
      <w:t>2</w:t>
    </w:r>
    <w:r>
      <w:rPr>
        <w:rStyle w:val="a7"/>
      </w:rPr>
      <w:fldChar w:fldCharType="end"/>
    </w:r>
    <w:r>
      <w:rPr>
        <w:rStyle w:val="a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414CF" w14:textId="77777777" w:rsidR="00987976" w:rsidRDefault="009879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FEBD7" w14:textId="77777777" w:rsidR="009B68DF" w:rsidRDefault="009B68DF" w:rsidP="00A71444">
      <w:pPr>
        <w:spacing w:after="0" w:line="240" w:lineRule="auto"/>
      </w:pPr>
      <w:r>
        <w:separator/>
      </w:r>
    </w:p>
  </w:footnote>
  <w:footnote w:type="continuationSeparator" w:id="0">
    <w:p w14:paraId="7DEC6022" w14:textId="77777777" w:rsidR="009B68DF" w:rsidRDefault="009B68DF" w:rsidP="00A7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5A462" w14:textId="77777777" w:rsidR="00987976" w:rsidRDefault="009879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10C84" w14:textId="77777777" w:rsidR="008F72A7" w:rsidRDefault="008F72A7">
    <w:pPr>
      <w:pStyle w:val="a3"/>
      <w:tabs>
        <w:tab w:val="clear" w:pos="8306"/>
        <w:tab w:val="right" w:pos="9117"/>
      </w:tabs>
      <w:jc w:val="right"/>
      <w:rPr>
        <w:rFonts w:cs="FrankRuehl"/>
        <w:b/>
        <w:bCs/>
        <w:spacing w:val="24"/>
        <w:kern w:val="18"/>
        <w:rtl/>
      </w:rPr>
    </w:pPr>
  </w:p>
  <w:p w14:paraId="25E9D303" w14:textId="77777777" w:rsidR="008F72A7" w:rsidRDefault="008F72A7">
    <w:pPr>
      <w:pStyle w:val="a3"/>
      <w:tabs>
        <w:tab w:val="clear" w:pos="8306"/>
        <w:tab w:val="right" w:pos="9117"/>
      </w:tabs>
      <w:jc w:val="right"/>
      <w:rPr>
        <w:rFonts w:cs="FrankRuehl"/>
        <w:b/>
        <w:bCs/>
        <w:spacing w:val="24"/>
        <w:kern w:val="18"/>
        <w:rtl/>
      </w:rPr>
    </w:pPr>
  </w:p>
  <w:p w14:paraId="1650D045" w14:textId="77777777" w:rsidR="008F72A7" w:rsidRDefault="008F72A7">
    <w:pPr>
      <w:pStyle w:val="a3"/>
      <w:tabs>
        <w:tab w:val="clear" w:pos="8306"/>
        <w:tab w:val="right" w:pos="9117"/>
      </w:tabs>
      <w:jc w:val="right"/>
      <w:rPr>
        <w:b/>
        <w:bCs/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2D3D" w14:textId="77777777" w:rsidR="00987976" w:rsidRDefault="009879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A0042B06"/>
    <w:lvl w:ilvl="0">
      <w:start w:val="1"/>
      <w:numFmt w:val="decimal"/>
      <w:pStyle w:val="1"/>
      <w:lvlText w:val="%1."/>
      <w:lvlJc w:val="right"/>
      <w:pPr>
        <w:tabs>
          <w:tab w:val="num" w:pos="708"/>
        </w:tabs>
        <w:ind w:left="708" w:hanging="538"/>
      </w:pPr>
    </w:lvl>
    <w:lvl w:ilvl="1">
      <w:start w:val="1"/>
      <w:numFmt w:val="decimal"/>
      <w:pStyle w:val="2"/>
      <w:lvlText w:val="%1.%2."/>
      <w:lvlJc w:val="right"/>
      <w:pPr>
        <w:tabs>
          <w:tab w:val="num" w:pos="1416"/>
        </w:tabs>
        <w:ind w:left="1416" w:hanging="463"/>
      </w:pPr>
    </w:lvl>
    <w:lvl w:ilvl="2">
      <w:start w:val="1"/>
      <w:numFmt w:val="decimal"/>
      <w:pStyle w:val="3"/>
      <w:lvlText w:val="%1.%2.%3."/>
      <w:lvlJc w:val="right"/>
      <w:pPr>
        <w:tabs>
          <w:tab w:val="num" w:pos="2124"/>
        </w:tabs>
        <w:ind w:left="2124" w:hanging="196"/>
      </w:pPr>
    </w:lvl>
    <w:lvl w:ilvl="3">
      <w:start w:val="1"/>
      <w:numFmt w:val="upperRoman"/>
      <w:pStyle w:val="4"/>
      <w:lvlText w:val="(%4)"/>
      <w:lvlJc w:val="right"/>
      <w:pPr>
        <w:tabs>
          <w:tab w:val="num" w:pos="2832"/>
        </w:tabs>
        <w:ind w:left="2832" w:hanging="451"/>
      </w:pPr>
    </w:lvl>
    <w:lvl w:ilvl="4">
      <w:start w:val="1"/>
      <w:numFmt w:val="decimal"/>
      <w:pStyle w:val="5"/>
      <w:lvlText w:val="(%4)%5."/>
      <w:lvlJc w:val="right"/>
      <w:pPr>
        <w:tabs>
          <w:tab w:val="num" w:pos="0"/>
        </w:tabs>
        <w:ind w:left="3540" w:hanging="708"/>
      </w:pPr>
    </w:lvl>
    <w:lvl w:ilvl="5">
      <w:start w:val="1"/>
      <w:numFmt w:val="decimal"/>
      <w:pStyle w:val="6"/>
      <w:lvlText w:val="(%4)%5.%6."/>
      <w:lvlJc w:val="center"/>
      <w:pPr>
        <w:tabs>
          <w:tab w:val="num" w:pos="0"/>
        </w:tabs>
        <w:ind w:left="4248" w:hanging="708"/>
      </w:pPr>
    </w:lvl>
    <w:lvl w:ilvl="6">
      <w:start w:val="1"/>
      <w:numFmt w:val="decimal"/>
      <w:pStyle w:val="7"/>
      <w:lvlText w:val="(%4)%5.%6.%7."/>
      <w:lvlJc w:val="center"/>
      <w:pPr>
        <w:tabs>
          <w:tab w:val="num" w:pos="0"/>
        </w:tabs>
        <w:ind w:left="4956" w:hanging="708"/>
      </w:pPr>
    </w:lvl>
    <w:lvl w:ilvl="7">
      <w:start w:val="1"/>
      <w:numFmt w:val="decimal"/>
      <w:pStyle w:val="8"/>
      <w:lvlText w:val="(%4)%5.%6.%7.%8."/>
      <w:lvlJc w:val="center"/>
      <w:pPr>
        <w:tabs>
          <w:tab w:val="num" w:pos="0"/>
        </w:tabs>
        <w:ind w:left="5664" w:hanging="708"/>
      </w:pPr>
    </w:lvl>
    <w:lvl w:ilvl="8">
      <w:start w:val="1"/>
      <w:numFmt w:val="decimal"/>
      <w:pStyle w:val="9"/>
      <w:lvlText w:val="(%4)%5.%6.%7.%8.%9."/>
      <w:lvlJc w:val="center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4A4F0B5E"/>
    <w:multiLevelType w:val="multilevel"/>
    <w:tmpl w:val="824C33E8"/>
    <w:lvl w:ilvl="0">
      <w:start w:val="1"/>
      <w:numFmt w:val="decimal"/>
      <w:lvlText w:val="%1."/>
      <w:legacy w:legacy="1" w:legacySpace="284" w:legacyIndent="624"/>
      <w:lvlJc w:val="center"/>
      <w:pPr>
        <w:ind w:left="624" w:hanging="624"/>
      </w:pPr>
    </w:lvl>
    <w:lvl w:ilvl="1">
      <w:start w:val="1"/>
      <w:numFmt w:val="decimal"/>
      <w:lvlText w:val="%1.%2"/>
      <w:legacy w:legacy="1" w:legacySpace="284" w:legacyIndent="737"/>
      <w:lvlJc w:val="center"/>
      <w:pPr>
        <w:ind w:left="1361" w:hanging="737"/>
      </w:pPr>
    </w:lvl>
    <w:lvl w:ilvl="2">
      <w:start w:val="1"/>
      <w:numFmt w:val="decimal"/>
      <w:lvlText w:val="%1.%2.%3"/>
      <w:legacy w:legacy="1" w:legacySpace="284" w:legacyIndent="907"/>
      <w:lvlJc w:val="center"/>
      <w:pPr>
        <w:ind w:left="2268" w:hanging="907"/>
      </w:pPr>
    </w:lvl>
    <w:lvl w:ilvl="3">
      <w:start w:val="1"/>
      <w:numFmt w:val="decimal"/>
      <w:lvlText w:val="%1.%2.%3.%4"/>
      <w:legacy w:legacy="1" w:legacySpace="284" w:legacyIndent="1021"/>
      <w:lvlJc w:val="center"/>
      <w:pPr>
        <w:ind w:left="3289" w:hanging="1021"/>
      </w:pPr>
    </w:lvl>
    <w:lvl w:ilvl="4">
      <w:start w:val="1"/>
      <w:numFmt w:val="decimal"/>
      <w:lvlText w:val="%1.%2.%3.%4.%5"/>
      <w:legacy w:legacy="1" w:legacySpace="284" w:legacyIndent="1134"/>
      <w:lvlJc w:val="center"/>
      <w:pPr>
        <w:ind w:left="4423" w:hanging="1134"/>
      </w:pPr>
    </w:lvl>
    <w:lvl w:ilvl="5">
      <w:start w:val="1"/>
      <w:numFmt w:val="decimal"/>
      <w:lvlText w:val="%1.%2.%3.%4.%5.%6"/>
      <w:legacy w:legacy="1" w:legacySpace="0" w:legacyIndent="709"/>
      <w:lvlJc w:val="center"/>
      <w:pPr>
        <w:ind w:left="5132" w:hanging="709"/>
      </w:pPr>
    </w:lvl>
    <w:lvl w:ilvl="6">
      <w:start w:val="1"/>
      <w:numFmt w:val="decimal"/>
      <w:lvlText w:val="%1.%2.%3.%4.%5.%6.%7"/>
      <w:legacy w:legacy="1" w:legacySpace="0" w:legacyIndent="709"/>
      <w:lvlJc w:val="center"/>
      <w:pPr>
        <w:ind w:left="5841" w:hanging="709"/>
      </w:pPr>
    </w:lvl>
    <w:lvl w:ilvl="7">
      <w:start w:val="1"/>
      <w:numFmt w:val="decimal"/>
      <w:lvlText w:val="%1.%2.%3.%4.%5.%6.%7.%8"/>
      <w:legacy w:legacy="1" w:legacySpace="0" w:legacyIndent="709"/>
      <w:lvlJc w:val="center"/>
      <w:pPr>
        <w:ind w:left="6550" w:hanging="709"/>
      </w:pPr>
    </w:lvl>
    <w:lvl w:ilvl="8">
      <w:start w:val="1"/>
      <w:numFmt w:val="decimal"/>
      <w:lvlText w:val="%1.%2.%3.%4.%5.%6.%7.%8.%9"/>
      <w:legacy w:legacy="1" w:legacySpace="0" w:legacyIndent="709"/>
      <w:lvlJc w:val="center"/>
      <w:pPr>
        <w:ind w:left="7259" w:hanging="70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C"/>
    <w:rsid w:val="00005799"/>
    <w:rsid w:val="00006BFE"/>
    <w:rsid w:val="0001168A"/>
    <w:rsid w:val="000145CF"/>
    <w:rsid w:val="00035913"/>
    <w:rsid w:val="00051B0E"/>
    <w:rsid w:val="00072BF9"/>
    <w:rsid w:val="000862DA"/>
    <w:rsid w:val="000B37D0"/>
    <w:rsid w:val="000B56D9"/>
    <w:rsid w:val="000D7097"/>
    <w:rsid w:val="00174CD3"/>
    <w:rsid w:val="001A2315"/>
    <w:rsid w:val="001C2A9F"/>
    <w:rsid w:val="001D7846"/>
    <w:rsid w:val="001F1D52"/>
    <w:rsid w:val="002065A4"/>
    <w:rsid w:val="00207FBE"/>
    <w:rsid w:val="00217A0D"/>
    <w:rsid w:val="002326AA"/>
    <w:rsid w:val="00240902"/>
    <w:rsid w:val="0024312F"/>
    <w:rsid w:val="002541C5"/>
    <w:rsid w:val="00291835"/>
    <w:rsid w:val="002B07EB"/>
    <w:rsid w:val="00303126"/>
    <w:rsid w:val="003448DC"/>
    <w:rsid w:val="00346F1C"/>
    <w:rsid w:val="00353158"/>
    <w:rsid w:val="00363934"/>
    <w:rsid w:val="003673E8"/>
    <w:rsid w:val="00373F77"/>
    <w:rsid w:val="003C6874"/>
    <w:rsid w:val="004238A7"/>
    <w:rsid w:val="00432040"/>
    <w:rsid w:val="004745B5"/>
    <w:rsid w:val="004954B0"/>
    <w:rsid w:val="004967DE"/>
    <w:rsid w:val="004C0BE7"/>
    <w:rsid w:val="004C6DBB"/>
    <w:rsid w:val="004D38C0"/>
    <w:rsid w:val="004F0A1B"/>
    <w:rsid w:val="005116B1"/>
    <w:rsid w:val="00546A0B"/>
    <w:rsid w:val="00590230"/>
    <w:rsid w:val="00592198"/>
    <w:rsid w:val="005A54F9"/>
    <w:rsid w:val="005A68AB"/>
    <w:rsid w:val="005E037F"/>
    <w:rsid w:val="005F05AB"/>
    <w:rsid w:val="005F4123"/>
    <w:rsid w:val="0060242E"/>
    <w:rsid w:val="00623941"/>
    <w:rsid w:val="00636222"/>
    <w:rsid w:val="00653899"/>
    <w:rsid w:val="00656C78"/>
    <w:rsid w:val="006B5FAD"/>
    <w:rsid w:val="006C1D03"/>
    <w:rsid w:val="006F4660"/>
    <w:rsid w:val="0070061A"/>
    <w:rsid w:val="00770CF8"/>
    <w:rsid w:val="0079559A"/>
    <w:rsid w:val="007A3DD9"/>
    <w:rsid w:val="007C56E1"/>
    <w:rsid w:val="007D1B58"/>
    <w:rsid w:val="007D76D5"/>
    <w:rsid w:val="007F11FA"/>
    <w:rsid w:val="008219F1"/>
    <w:rsid w:val="00822B9D"/>
    <w:rsid w:val="00827D13"/>
    <w:rsid w:val="008327DF"/>
    <w:rsid w:val="00841773"/>
    <w:rsid w:val="00876946"/>
    <w:rsid w:val="00876E97"/>
    <w:rsid w:val="00893DE1"/>
    <w:rsid w:val="008B1114"/>
    <w:rsid w:val="008F4421"/>
    <w:rsid w:val="008F580F"/>
    <w:rsid w:val="008F72A7"/>
    <w:rsid w:val="00917E29"/>
    <w:rsid w:val="00960DCF"/>
    <w:rsid w:val="00976E55"/>
    <w:rsid w:val="00984F60"/>
    <w:rsid w:val="00987976"/>
    <w:rsid w:val="009B68DF"/>
    <w:rsid w:val="009B756E"/>
    <w:rsid w:val="009C0754"/>
    <w:rsid w:val="009D3E55"/>
    <w:rsid w:val="00A17636"/>
    <w:rsid w:val="00A27CFC"/>
    <w:rsid w:val="00A45B71"/>
    <w:rsid w:val="00A71444"/>
    <w:rsid w:val="00A926D4"/>
    <w:rsid w:val="00AA4EA2"/>
    <w:rsid w:val="00B10CA6"/>
    <w:rsid w:val="00B24200"/>
    <w:rsid w:val="00B2670D"/>
    <w:rsid w:val="00B95C1C"/>
    <w:rsid w:val="00BB3720"/>
    <w:rsid w:val="00BC083A"/>
    <w:rsid w:val="00BC4CE8"/>
    <w:rsid w:val="00BE4FE9"/>
    <w:rsid w:val="00BF3DAE"/>
    <w:rsid w:val="00C22474"/>
    <w:rsid w:val="00C45BBE"/>
    <w:rsid w:val="00C616B2"/>
    <w:rsid w:val="00C670DD"/>
    <w:rsid w:val="00C824B0"/>
    <w:rsid w:val="00CB515C"/>
    <w:rsid w:val="00CC443D"/>
    <w:rsid w:val="00CC71DA"/>
    <w:rsid w:val="00D02658"/>
    <w:rsid w:val="00D24475"/>
    <w:rsid w:val="00D6413D"/>
    <w:rsid w:val="00D670D7"/>
    <w:rsid w:val="00D81963"/>
    <w:rsid w:val="00DA4F61"/>
    <w:rsid w:val="00DF0319"/>
    <w:rsid w:val="00E04E35"/>
    <w:rsid w:val="00E578BD"/>
    <w:rsid w:val="00E6522B"/>
    <w:rsid w:val="00E65C0F"/>
    <w:rsid w:val="00E6637C"/>
    <w:rsid w:val="00E75F96"/>
    <w:rsid w:val="00E97046"/>
    <w:rsid w:val="00EA665C"/>
    <w:rsid w:val="00EC63DA"/>
    <w:rsid w:val="00EF1933"/>
    <w:rsid w:val="00EF2657"/>
    <w:rsid w:val="00F12255"/>
    <w:rsid w:val="00F44827"/>
    <w:rsid w:val="00F4590D"/>
    <w:rsid w:val="00F46E75"/>
    <w:rsid w:val="00F67635"/>
    <w:rsid w:val="00F75D44"/>
    <w:rsid w:val="00FB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E0FC1"/>
  <w15:docId w15:val="{F32401F8-5F5B-4C45-9695-CABB61BE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D3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A71444"/>
    <w:pPr>
      <w:keepLines/>
      <w:numPr>
        <w:numId w:val="1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link w:val="20"/>
    <w:qFormat/>
    <w:rsid w:val="00A71444"/>
    <w:pPr>
      <w:keepLines/>
      <w:numPr>
        <w:ilvl w:val="1"/>
        <w:numId w:val="1"/>
      </w:numPr>
      <w:spacing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heading 3"/>
    <w:basedOn w:val="a"/>
    <w:link w:val="30"/>
    <w:qFormat/>
    <w:rsid w:val="00A71444"/>
    <w:pPr>
      <w:keepLines/>
      <w:numPr>
        <w:ilvl w:val="2"/>
        <w:numId w:val="1"/>
      </w:numPr>
      <w:spacing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4">
    <w:name w:val="heading 4"/>
    <w:basedOn w:val="a"/>
    <w:link w:val="40"/>
    <w:qFormat/>
    <w:rsid w:val="00A71444"/>
    <w:pPr>
      <w:keepLines/>
      <w:numPr>
        <w:ilvl w:val="3"/>
        <w:numId w:val="1"/>
      </w:numPr>
      <w:spacing w:after="12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5">
    <w:name w:val="heading 5"/>
    <w:basedOn w:val="a"/>
    <w:link w:val="50"/>
    <w:qFormat/>
    <w:rsid w:val="00A71444"/>
    <w:pPr>
      <w:keepLines/>
      <w:numPr>
        <w:ilvl w:val="4"/>
        <w:numId w:val="1"/>
      </w:numPr>
      <w:spacing w:after="12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6">
    <w:name w:val="heading 6"/>
    <w:basedOn w:val="a"/>
    <w:link w:val="60"/>
    <w:qFormat/>
    <w:rsid w:val="00A71444"/>
    <w:pPr>
      <w:keepLines/>
      <w:numPr>
        <w:ilvl w:val="5"/>
        <w:numId w:val="1"/>
      </w:numPr>
      <w:spacing w:after="12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7">
    <w:name w:val="heading 7"/>
    <w:basedOn w:val="a"/>
    <w:link w:val="70"/>
    <w:qFormat/>
    <w:rsid w:val="00A71444"/>
    <w:pPr>
      <w:keepLines/>
      <w:numPr>
        <w:ilvl w:val="6"/>
        <w:numId w:val="1"/>
      </w:numPr>
      <w:spacing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link w:val="80"/>
    <w:qFormat/>
    <w:rsid w:val="00A71444"/>
    <w:pPr>
      <w:keepLines/>
      <w:numPr>
        <w:ilvl w:val="7"/>
        <w:numId w:val="1"/>
      </w:numPr>
      <w:spacing w:after="12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9">
    <w:name w:val="heading 9"/>
    <w:basedOn w:val="a"/>
    <w:link w:val="90"/>
    <w:qFormat/>
    <w:rsid w:val="00A71444"/>
    <w:pPr>
      <w:keepLines/>
      <w:numPr>
        <w:ilvl w:val="8"/>
        <w:numId w:val="1"/>
      </w:numPr>
      <w:spacing w:after="12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link w:val="1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20">
    <w:name w:val="כותרת 2 תו"/>
    <w:link w:val="2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30">
    <w:name w:val="כותרת 3 תו"/>
    <w:link w:val="3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40">
    <w:name w:val="כותרת 4 תו"/>
    <w:link w:val="4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50">
    <w:name w:val="כותרת 5 תו"/>
    <w:link w:val="5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60">
    <w:name w:val="כותרת 6 תו"/>
    <w:link w:val="6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70">
    <w:name w:val="כותרת 7 תו"/>
    <w:link w:val="7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80">
    <w:name w:val="כותרת 8 תו"/>
    <w:link w:val="8"/>
    <w:rsid w:val="00A71444"/>
    <w:rPr>
      <w:rFonts w:ascii="Times New Roman" w:eastAsia="Times New Roman" w:hAnsi="Times New Roman" w:cs="David"/>
      <w:sz w:val="24"/>
      <w:szCs w:val="24"/>
    </w:rPr>
  </w:style>
  <w:style w:type="character" w:customStyle="1" w:styleId="90">
    <w:name w:val="כותרת 9 תו"/>
    <w:link w:val="9"/>
    <w:rsid w:val="00A71444"/>
    <w:rPr>
      <w:rFonts w:ascii="Times New Roman" w:eastAsia="Times New Roman" w:hAnsi="Times New Roman" w:cs="David"/>
      <w:sz w:val="24"/>
      <w:szCs w:val="24"/>
    </w:rPr>
  </w:style>
  <w:style w:type="paragraph" w:styleId="a3">
    <w:name w:val="header"/>
    <w:basedOn w:val="a"/>
    <w:link w:val="a4"/>
    <w:rsid w:val="00A71444"/>
    <w:pPr>
      <w:keepLines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כותרת עליונה תו"/>
    <w:link w:val="a3"/>
    <w:rsid w:val="00A71444"/>
    <w:rPr>
      <w:rFonts w:ascii="Times New Roman" w:eastAsia="Times New Roman" w:hAnsi="Times New Roman" w:cs="David"/>
      <w:sz w:val="24"/>
      <w:szCs w:val="24"/>
    </w:rPr>
  </w:style>
  <w:style w:type="paragraph" w:styleId="a5">
    <w:name w:val="footer"/>
    <w:basedOn w:val="a"/>
    <w:link w:val="a6"/>
    <w:rsid w:val="00A71444"/>
    <w:pPr>
      <w:keepLines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כותרת תחתונה תו"/>
    <w:link w:val="a5"/>
    <w:rsid w:val="00A71444"/>
    <w:rPr>
      <w:rFonts w:ascii="Times New Roman" w:eastAsia="Times New Roman" w:hAnsi="Times New Roman" w:cs="David"/>
      <w:sz w:val="24"/>
      <w:szCs w:val="24"/>
    </w:rPr>
  </w:style>
  <w:style w:type="character" w:styleId="a7">
    <w:name w:val="page number"/>
    <w:basedOn w:val="a0"/>
    <w:rsid w:val="00A71444"/>
  </w:style>
  <w:style w:type="table" w:styleId="a8">
    <w:name w:val="Table Grid"/>
    <w:basedOn w:val="a1"/>
    <w:rsid w:val="00A71444"/>
    <w:pPr>
      <w:keepLines/>
      <w:bidi/>
      <w:jc w:val="both"/>
    </w:pPr>
    <w:rPr>
      <w:rFonts w:ascii="Times New Roman" w:eastAsia="Times New Roman" w:hAnsi="Times New Roman" w:cs="Miri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F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טקסט בלונים תו"/>
    <w:basedOn w:val="a0"/>
    <w:link w:val="a9"/>
    <w:uiPriority w:val="99"/>
    <w:semiHidden/>
    <w:rsid w:val="00EF2657"/>
    <w:rPr>
      <w:rFonts w:ascii="Tahoma" w:hAnsi="Tahoma" w:cs="Tahoma"/>
      <w:sz w:val="16"/>
      <w:szCs w:val="16"/>
    </w:rPr>
  </w:style>
  <w:style w:type="paragraph" w:customStyle="1" w:styleId="h-1">
    <w:name w:val="h-1"/>
    <w:basedOn w:val="1"/>
    <w:rsid w:val="008B1114"/>
    <w:pPr>
      <w:keepLines w:val="0"/>
      <w:numPr>
        <w:numId w:val="0"/>
      </w:numPr>
      <w:spacing w:after="200" w:line="312" w:lineRule="atLeast"/>
      <w:ind w:left="567"/>
      <w:outlineLvl w:val="9"/>
    </w:pPr>
    <w:rPr>
      <w:rFonts w:cs="David"/>
      <w:spacing w:val="10"/>
      <w:kern w:val="28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ייפוי כוח למחיקת הערת אזהרה - 02.02.2016 - - - </vt:lpstr>
    </vt:vector>
  </TitlesOfParts>
  <Manager>זילברמן, גרומן ושות' - חברת עורכי דין</Manager>
  <Company>אלמי יזמות נדל"ן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ייפוי כוח למחיקת הערת אזהרה - 02.02.2016 - - -</dc:title>
  <dc:subject>אריאל צברי</dc:subject>
  <dc:creator>G33127-V1</dc:creator>
  <cp:keywords>186\1\103</cp:keywords>
  <dc:description>186\1\103</dc:description>
  <cp:lastModifiedBy>אלכס ארונוביץ</cp:lastModifiedBy>
  <cp:revision>7</cp:revision>
  <cp:lastPrinted>2017-11-05T10:17:00Z</cp:lastPrinted>
  <dcterms:created xsi:type="dcterms:W3CDTF">2020-01-08T10:15:00Z</dcterms:created>
  <dcterms:modified xsi:type="dcterms:W3CDTF">2022-05-02T16:18:00Z</dcterms:modified>
  <cp:category/>
</cp:coreProperties>
</file>