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2588" w14:textId="3CC9C0C7" w:rsidR="001644F9" w:rsidRDefault="001644F9" w:rsidP="001644F9">
      <w:pPr>
        <w:jc w:val="center"/>
        <w:rPr>
          <w:rtl/>
        </w:rPr>
      </w:pPr>
      <w:r>
        <w:rPr>
          <w:rFonts w:hint="cs"/>
          <w:rtl/>
        </w:rPr>
        <w:t>הוספת לוגו של המשרד</w:t>
      </w:r>
    </w:p>
    <w:p w14:paraId="3D2B61CA" w14:textId="77777777" w:rsidR="001644F9" w:rsidRPr="001644F9" w:rsidRDefault="001644F9" w:rsidP="001644F9">
      <w:pPr>
        <w:pBdr>
          <w:bottom w:val="single" w:sz="4" w:space="1" w:color="auto"/>
        </w:pBdr>
        <w:jc w:val="center"/>
        <w:rPr>
          <w:rtl/>
        </w:rPr>
      </w:pPr>
    </w:p>
    <w:p w14:paraId="101A1A71" w14:textId="77777777" w:rsidR="001644F9" w:rsidRDefault="001644F9" w:rsidP="001644F9">
      <w:pPr>
        <w:rPr>
          <w:rtl/>
        </w:rPr>
      </w:pPr>
    </w:p>
    <w:p w14:paraId="44922CFC" w14:textId="77777777" w:rsidR="001644F9" w:rsidRPr="001644F9" w:rsidRDefault="001644F9" w:rsidP="001644F9">
      <w:pPr>
        <w:bidi/>
        <w:spacing w:before="23"/>
        <w:ind w:right="951" w:firstLine="720"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1644F9">
        <w:rPr>
          <w:rFonts w:ascii="David" w:hAnsi="David" w:cs="David"/>
          <w:b/>
          <w:bCs/>
          <w:spacing w:val="-4"/>
          <w:sz w:val="32"/>
          <w:szCs w:val="32"/>
          <w:u w:val="single"/>
          <w:rtl/>
        </w:rPr>
        <w:t>הסכם</w:t>
      </w:r>
      <w:r w:rsidRPr="001644F9">
        <w:rPr>
          <w:rFonts w:ascii="David" w:hAnsi="David" w:cs="David"/>
          <w:b/>
          <w:bCs/>
          <w:spacing w:val="-9"/>
          <w:sz w:val="32"/>
          <w:szCs w:val="32"/>
          <w:u w:val="single"/>
          <w:rtl/>
        </w:rPr>
        <w:t xml:space="preserve"> </w:t>
      </w:r>
      <w:r w:rsidRPr="001644F9">
        <w:rPr>
          <w:rFonts w:ascii="David" w:hAnsi="David" w:cs="David"/>
          <w:b/>
          <w:bCs/>
          <w:sz w:val="32"/>
          <w:szCs w:val="32"/>
          <w:u w:val="single"/>
          <w:rtl/>
        </w:rPr>
        <w:t>שכר</w:t>
      </w:r>
      <w:r w:rsidRPr="001644F9">
        <w:rPr>
          <w:rFonts w:ascii="David" w:hAnsi="David" w:cs="David"/>
          <w:b/>
          <w:bCs/>
          <w:spacing w:val="-9"/>
          <w:sz w:val="32"/>
          <w:szCs w:val="32"/>
          <w:u w:val="single"/>
          <w:rtl/>
        </w:rPr>
        <w:t xml:space="preserve"> </w:t>
      </w:r>
      <w:r w:rsidRPr="001644F9">
        <w:rPr>
          <w:rFonts w:ascii="David" w:hAnsi="David" w:cs="David"/>
          <w:b/>
          <w:bCs/>
          <w:sz w:val="32"/>
          <w:szCs w:val="32"/>
          <w:u w:val="single"/>
          <w:rtl/>
        </w:rPr>
        <w:t>טרחה</w:t>
      </w:r>
    </w:p>
    <w:p w14:paraId="76E65120" w14:textId="77777777" w:rsidR="001644F9" w:rsidRDefault="001644F9" w:rsidP="001644F9">
      <w:pPr>
        <w:bidi/>
        <w:spacing w:before="159"/>
        <w:ind w:right="19"/>
        <w:jc w:val="center"/>
        <w:rPr>
          <w:rFonts w:ascii="David" w:hAnsi="David" w:cs="David"/>
          <w:b/>
          <w:bCs/>
          <w:spacing w:val="-5"/>
          <w:sz w:val="24"/>
          <w:szCs w:val="24"/>
          <w:rtl/>
        </w:rPr>
      </w:pPr>
    </w:p>
    <w:p w14:paraId="00046908" w14:textId="1273934B" w:rsidR="001644F9" w:rsidRPr="001644F9" w:rsidRDefault="001644F9" w:rsidP="001644F9">
      <w:pPr>
        <w:bidi/>
        <w:spacing w:before="159"/>
        <w:ind w:right="19"/>
        <w:jc w:val="center"/>
        <w:rPr>
          <w:rFonts w:ascii="David" w:hAnsi="David" w:cs="David"/>
          <w:sz w:val="24"/>
          <w:szCs w:val="24"/>
          <w:rtl/>
        </w:rPr>
      </w:pPr>
      <w:r w:rsidRPr="001644F9">
        <w:rPr>
          <w:rFonts w:ascii="David" w:hAnsi="David" w:cs="David"/>
          <w:b/>
          <w:bCs/>
          <w:spacing w:val="-5"/>
          <w:sz w:val="24"/>
          <w:szCs w:val="24"/>
          <w:rtl/>
        </w:rPr>
        <w:t>בין</w:t>
      </w:r>
      <w:r w:rsidRPr="001644F9">
        <w:rPr>
          <w:rFonts w:ascii="David" w:hAnsi="David" w:cs="David"/>
          <w:spacing w:val="-2"/>
          <w:sz w:val="24"/>
          <w:szCs w:val="24"/>
          <w:rtl/>
        </w:rPr>
        <w:t xml:space="preserve"> </w:t>
      </w:r>
      <w:r w:rsidRPr="001644F9">
        <w:rPr>
          <w:rFonts w:ascii="David" w:hAnsi="David" w:cs="David"/>
          <w:b/>
          <w:bCs/>
          <w:sz w:val="24"/>
          <w:szCs w:val="24"/>
          <w:rtl/>
        </w:rPr>
        <w:t>ה</w:t>
      </w:r>
      <w:r w:rsidRPr="001644F9">
        <w:rPr>
          <w:rFonts w:ascii="David" w:hAnsi="David" w:cs="David"/>
          <w:b/>
          <w:bCs/>
          <w:sz w:val="24"/>
          <w:szCs w:val="24"/>
        </w:rPr>
        <w:t>"</w:t>
      </w:r>
      <w:r w:rsidRPr="001644F9">
        <w:rPr>
          <w:rFonts w:ascii="David" w:hAnsi="David" w:cs="David"/>
          <w:b/>
          <w:bCs/>
          <w:sz w:val="24"/>
          <w:szCs w:val="24"/>
          <w:rtl/>
        </w:rPr>
        <w:t>לקוח</w:t>
      </w:r>
      <w:r w:rsidRPr="001644F9">
        <w:rPr>
          <w:rFonts w:ascii="David" w:hAnsi="David" w:cs="David"/>
          <w:b/>
          <w:bCs/>
          <w:sz w:val="24"/>
          <w:szCs w:val="24"/>
        </w:rPr>
        <w:t>:"</w:t>
      </w:r>
    </w:p>
    <w:p w14:paraId="20FADA96" w14:textId="0CF53031" w:rsidR="001644F9" w:rsidRPr="001644F9" w:rsidRDefault="001644F9" w:rsidP="001644F9">
      <w:pPr>
        <w:bidi/>
        <w:spacing w:before="159"/>
        <w:ind w:right="19"/>
        <w:jc w:val="center"/>
        <w:rPr>
          <w:rFonts w:ascii="David" w:hAnsi="David" w:cs="David"/>
          <w:sz w:val="24"/>
          <w:szCs w:val="24"/>
          <w:rtl/>
        </w:rPr>
      </w:pPr>
      <w:r w:rsidRPr="001644F9">
        <w:rPr>
          <w:rFonts w:ascii="David" w:hAnsi="David" w:cs="David"/>
          <w:sz w:val="24"/>
          <w:szCs w:val="24"/>
          <w:rtl/>
        </w:rPr>
        <w:t>____________ ת.ז. _____________</w:t>
      </w:r>
    </w:p>
    <w:p w14:paraId="62E701FC" w14:textId="77777777" w:rsidR="001644F9" w:rsidRDefault="001644F9" w:rsidP="001644F9">
      <w:pPr>
        <w:bidi/>
        <w:spacing w:before="23"/>
        <w:ind w:right="70"/>
        <w:jc w:val="center"/>
        <w:rPr>
          <w:rFonts w:ascii="David" w:hAnsi="David" w:cs="David"/>
          <w:b/>
          <w:bCs/>
          <w:spacing w:val="-4"/>
          <w:sz w:val="24"/>
          <w:szCs w:val="24"/>
          <w:u w:val="single"/>
          <w:rtl/>
        </w:rPr>
      </w:pPr>
    </w:p>
    <w:p w14:paraId="19B38EA4" w14:textId="514F1BB6" w:rsidR="001644F9" w:rsidRPr="001644F9" w:rsidRDefault="001644F9" w:rsidP="001644F9">
      <w:pPr>
        <w:bidi/>
        <w:spacing w:before="23"/>
        <w:ind w:right="70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1644F9">
        <w:rPr>
          <w:rFonts w:ascii="David" w:hAnsi="David" w:cs="David"/>
          <w:b/>
          <w:bCs/>
          <w:spacing w:val="-4"/>
          <w:sz w:val="24"/>
          <w:szCs w:val="24"/>
          <w:rtl/>
        </w:rPr>
        <w:t>לבין</w:t>
      </w:r>
      <w:r w:rsidRPr="001644F9">
        <w:rPr>
          <w:rFonts w:ascii="David" w:hAnsi="David" w:cs="David"/>
          <w:b/>
          <w:bCs/>
          <w:spacing w:val="-2"/>
          <w:sz w:val="24"/>
          <w:szCs w:val="24"/>
          <w:rtl/>
        </w:rPr>
        <w:t xml:space="preserve"> </w:t>
      </w:r>
      <w:r w:rsidRPr="001644F9">
        <w:rPr>
          <w:rFonts w:ascii="David" w:hAnsi="David" w:cs="David"/>
          <w:b/>
          <w:bCs/>
          <w:sz w:val="24"/>
          <w:szCs w:val="24"/>
        </w:rPr>
        <w:t>"</w:t>
      </w:r>
      <w:r w:rsidRPr="001644F9">
        <w:rPr>
          <w:rFonts w:ascii="David" w:hAnsi="David" w:cs="David"/>
          <w:b/>
          <w:bCs/>
          <w:sz w:val="24"/>
          <w:szCs w:val="24"/>
          <w:rtl/>
        </w:rPr>
        <w:t>עורך</w:t>
      </w:r>
      <w:r w:rsidRPr="001644F9">
        <w:rPr>
          <w:rFonts w:ascii="David" w:hAnsi="David" w:cs="David"/>
          <w:b/>
          <w:bCs/>
          <w:spacing w:val="-3"/>
          <w:sz w:val="24"/>
          <w:szCs w:val="24"/>
          <w:rtl/>
        </w:rPr>
        <w:t xml:space="preserve"> </w:t>
      </w:r>
      <w:r w:rsidRPr="001644F9">
        <w:rPr>
          <w:rFonts w:ascii="David" w:hAnsi="David" w:cs="David"/>
          <w:b/>
          <w:bCs/>
          <w:sz w:val="24"/>
          <w:szCs w:val="24"/>
          <w:rtl/>
        </w:rPr>
        <w:t>הדין</w:t>
      </w:r>
      <w:r w:rsidRPr="001644F9">
        <w:rPr>
          <w:rFonts w:ascii="David" w:hAnsi="David" w:cs="David"/>
          <w:sz w:val="24"/>
          <w:szCs w:val="24"/>
        </w:rPr>
        <w:t>:</w:t>
      </w:r>
      <w:r w:rsidRPr="001644F9">
        <w:rPr>
          <w:rFonts w:ascii="David" w:hAnsi="David" w:cs="David"/>
          <w:b/>
          <w:bCs/>
          <w:sz w:val="24"/>
          <w:szCs w:val="24"/>
        </w:rPr>
        <w:t>"</w:t>
      </w:r>
    </w:p>
    <w:p w14:paraId="2B63CD0D" w14:textId="2EBE3049" w:rsidR="001644F9" w:rsidRPr="001644F9" w:rsidRDefault="001644F9" w:rsidP="001644F9">
      <w:pPr>
        <w:bidi/>
        <w:spacing w:before="23"/>
        <w:ind w:right="70"/>
        <w:jc w:val="center"/>
        <w:rPr>
          <w:rFonts w:ascii="David" w:hAnsi="David" w:cs="David"/>
          <w:b/>
          <w:bCs/>
          <w:sz w:val="24"/>
          <w:szCs w:val="24"/>
        </w:rPr>
      </w:pPr>
      <w:r w:rsidRPr="001644F9">
        <w:rPr>
          <w:rFonts w:ascii="David" w:hAnsi="David" w:cs="David"/>
          <w:sz w:val="24"/>
          <w:szCs w:val="24"/>
          <w:rtl/>
        </w:rPr>
        <w:t>____________ ת.ז. _____________</w:t>
      </w:r>
    </w:p>
    <w:p w14:paraId="1833E3B6" w14:textId="77777777" w:rsidR="001644F9" w:rsidRPr="001644F9" w:rsidRDefault="001644F9" w:rsidP="001644F9">
      <w:pPr>
        <w:bidi/>
        <w:spacing w:before="159" w:line="360" w:lineRule="auto"/>
        <w:ind w:right="19"/>
        <w:rPr>
          <w:rFonts w:ascii="David" w:hAnsi="David" w:cs="David"/>
          <w:sz w:val="24"/>
          <w:szCs w:val="24"/>
        </w:rPr>
      </w:pPr>
    </w:p>
    <w:p w14:paraId="4237F805" w14:textId="2C97B888" w:rsidR="001644F9" w:rsidRDefault="001644F9" w:rsidP="001644F9">
      <w:pPr>
        <w:pStyle w:val="a3"/>
        <w:numPr>
          <w:ilvl w:val="0"/>
          <w:numId w:val="1"/>
        </w:numPr>
        <w:bidi/>
        <w:spacing w:before="24" w:line="360" w:lineRule="auto"/>
        <w:ind w:right="20"/>
        <w:rPr>
          <w:sz w:val="24"/>
          <w:szCs w:val="24"/>
        </w:rPr>
      </w:pPr>
      <w:r w:rsidRPr="001644F9">
        <w:rPr>
          <w:sz w:val="24"/>
          <w:szCs w:val="24"/>
          <w:rtl/>
        </w:rPr>
        <w:t>עורך</w:t>
      </w:r>
      <w:r w:rsidRPr="001644F9">
        <w:rPr>
          <w:spacing w:val="77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הדין</w:t>
      </w:r>
      <w:r w:rsidRPr="001644F9">
        <w:rPr>
          <w:spacing w:val="79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יטפל</w:t>
      </w:r>
      <w:r w:rsidRPr="001644F9">
        <w:rPr>
          <w:spacing w:val="76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עבור</w:t>
      </w:r>
      <w:r>
        <w:rPr>
          <w:rFonts w:hint="cs"/>
          <w:spacing w:val="78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הלקוח</w:t>
      </w:r>
      <w:r w:rsidRPr="001644F9">
        <w:rPr>
          <w:spacing w:val="77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בייצוגו</w:t>
      </w:r>
      <w:r w:rsidRPr="001644F9">
        <w:rPr>
          <w:spacing w:val="78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המשפטי</w:t>
      </w:r>
      <w:r w:rsidRPr="001644F9">
        <w:rPr>
          <w:spacing w:val="76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בלבד</w:t>
      </w:r>
      <w:r w:rsidRPr="001644F9">
        <w:rPr>
          <w:spacing w:val="78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במכירת</w:t>
      </w:r>
      <w:r>
        <w:rPr>
          <w:rFonts w:hint="cs"/>
          <w:sz w:val="24"/>
          <w:szCs w:val="24"/>
          <w:rtl/>
        </w:rPr>
        <w:t xml:space="preserve"> </w:t>
      </w:r>
      <w:r w:rsidRPr="001644F9">
        <w:rPr>
          <w:sz w:val="24"/>
          <w:szCs w:val="24"/>
        </w:rPr>
        <w:t>/</w:t>
      </w:r>
      <w:r w:rsidRPr="001644F9">
        <w:rPr>
          <w:sz w:val="24"/>
          <w:szCs w:val="24"/>
          <w:rtl/>
        </w:rPr>
        <w:t>רכישת</w:t>
      </w:r>
      <w:r w:rsidRPr="001644F9">
        <w:rPr>
          <w:spacing w:val="24"/>
          <w:sz w:val="24"/>
          <w:szCs w:val="24"/>
          <w:rtl/>
        </w:rPr>
        <w:t xml:space="preserve">  </w:t>
      </w:r>
      <w:r w:rsidRPr="001644F9">
        <w:rPr>
          <w:sz w:val="24"/>
          <w:szCs w:val="24"/>
          <w:rtl/>
        </w:rPr>
        <w:t>דירה</w:t>
      </w:r>
      <w:r w:rsidRPr="001644F9">
        <w:rPr>
          <w:spacing w:val="76"/>
          <w:w w:val="15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ברחוב</w:t>
      </w:r>
      <w:r>
        <w:rPr>
          <w:rFonts w:hint="cs"/>
          <w:sz w:val="24"/>
          <w:szCs w:val="24"/>
          <w:rtl/>
        </w:rPr>
        <w:t xml:space="preserve"> ______________</w:t>
      </w:r>
      <w:r w:rsidRPr="001644F9">
        <w:rPr>
          <w:sz w:val="24"/>
          <w:szCs w:val="24"/>
          <w:rtl/>
        </w:rPr>
        <w:t xml:space="preserve"> גוש</w:t>
      </w:r>
      <w:r w:rsidRPr="001644F9">
        <w:rPr>
          <w:rFonts w:ascii="Times New Roman" w:cs="Times New Roman"/>
          <w:spacing w:val="52"/>
          <w:w w:val="150"/>
          <w:sz w:val="24"/>
          <w:szCs w:val="24"/>
          <w:u w:val="single"/>
          <w:rtl/>
        </w:rPr>
        <w:t xml:space="preserve">    </w:t>
      </w:r>
      <w:r w:rsidRPr="001644F9">
        <w:rPr>
          <w:sz w:val="24"/>
          <w:szCs w:val="24"/>
          <w:rtl/>
        </w:rPr>
        <w:t xml:space="preserve"> חלקה</w:t>
      </w:r>
      <w:r w:rsidRPr="001644F9">
        <w:rPr>
          <w:rFonts w:ascii="Times New Roman" w:cs="Times New Roman"/>
          <w:spacing w:val="53"/>
          <w:w w:val="150"/>
          <w:sz w:val="24"/>
          <w:szCs w:val="24"/>
          <w:u w:val="single"/>
          <w:rtl/>
        </w:rPr>
        <w:t xml:space="preserve">    </w:t>
      </w:r>
      <w:r w:rsidRPr="001644F9">
        <w:rPr>
          <w:spacing w:val="1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תת</w:t>
      </w:r>
      <w:r w:rsidRPr="001644F9">
        <w:rPr>
          <w:spacing w:val="-2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חלקה</w:t>
      </w:r>
      <w:r w:rsidRPr="001644F9">
        <w:rPr>
          <w:rFonts w:ascii="Times New Roman" w:cs="Times New Roman"/>
          <w:spacing w:val="62"/>
          <w:w w:val="150"/>
          <w:sz w:val="24"/>
          <w:szCs w:val="24"/>
          <w:u w:val="single"/>
          <w:rtl/>
        </w:rPr>
        <w:t xml:space="preserve">        </w:t>
      </w:r>
      <w:r w:rsidRPr="001644F9">
        <w:rPr>
          <w:spacing w:val="-1"/>
          <w:sz w:val="24"/>
          <w:szCs w:val="24"/>
          <w:rtl/>
        </w:rPr>
        <w:t xml:space="preserve"> </w:t>
      </w:r>
      <w:r w:rsidRPr="001644F9">
        <w:rPr>
          <w:rFonts w:hint="cs"/>
          <w:sz w:val="24"/>
          <w:szCs w:val="24"/>
          <w:rtl/>
        </w:rPr>
        <w:t>.</w:t>
      </w:r>
    </w:p>
    <w:p w14:paraId="30269A67" w14:textId="77777777" w:rsidR="001644F9" w:rsidRPr="001644F9" w:rsidRDefault="001644F9" w:rsidP="001644F9">
      <w:pPr>
        <w:pStyle w:val="a3"/>
        <w:bidi/>
        <w:spacing w:before="24" w:line="360" w:lineRule="auto"/>
        <w:ind w:left="720" w:right="20"/>
        <w:rPr>
          <w:sz w:val="24"/>
          <w:szCs w:val="24"/>
        </w:rPr>
      </w:pPr>
    </w:p>
    <w:p w14:paraId="32CDB7B4" w14:textId="77777777" w:rsidR="001644F9" w:rsidRDefault="001644F9" w:rsidP="001644F9">
      <w:pPr>
        <w:pStyle w:val="a3"/>
        <w:numPr>
          <w:ilvl w:val="0"/>
          <w:numId w:val="1"/>
        </w:numPr>
        <w:bidi/>
        <w:spacing w:before="24" w:line="360" w:lineRule="auto"/>
        <w:ind w:right="20"/>
        <w:rPr>
          <w:sz w:val="24"/>
          <w:szCs w:val="24"/>
        </w:rPr>
      </w:pPr>
      <w:r w:rsidRPr="001644F9">
        <w:rPr>
          <w:sz w:val="24"/>
          <w:szCs w:val="24"/>
          <w:rtl/>
        </w:rPr>
        <w:t>בגין</w:t>
      </w:r>
      <w:r w:rsidRPr="001644F9">
        <w:rPr>
          <w:spacing w:val="6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הייצוג</w:t>
      </w:r>
      <w:r w:rsidRPr="001644F9">
        <w:rPr>
          <w:spacing w:val="3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המשפטי</w:t>
      </w:r>
      <w:r w:rsidRPr="001644F9">
        <w:rPr>
          <w:spacing w:val="4"/>
          <w:sz w:val="24"/>
          <w:szCs w:val="24"/>
          <w:rtl/>
        </w:rPr>
        <w:t xml:space="preserve"> </w:t>
      </w:r>
      <w:proofErr w:type="spellStart"/>
      <w:r w:rsidRPr="001644F9">
        <w:rPr>
          <w:sz w:val="24"/>
          <w:szCs w:val="24"/>
          <w:rtl/>
        </w:rPr>
        <w:t>הנ</w:t>
      </w:r>
      <w:proofErr w:type="spellEnd"/>
      <w:r w:rsidRPr="001644F9">
        <w:rPr>
          <w:sz w:val="24"/>
          <w:szCs w:val="24"/>
        </w:rPr>
        <w:t>"</w:t>
      </w:r>
      <w:r w:rsidRPr="001644F9">
        <w:rPr>
          <w:sz w:val="24"/>
          <w:szCs w:val="24"/>
          <w:rtl/>
        </w:rPr>
        <w:t>ל</w:t>
      </w:r>
      <w:r w:rsidRPr="001644F9">
        <w:rPr>
          <w:sz w:val="24"/>
          <w:szCs w:val="24"/>
        </w:rPr>
        <w:t>,</w:t>
      </w:r>
      <w:r w:rsidRPr="001644F9">
        <w:rPr>
          <w:spacing w:val="2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ישלם</w:t>
      </w:r>
      <w:r w:rsidRPr="001644F9">
        <w:rPr>
          <w:spacing w:val="5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הלקוח</w:t>
      </w:r>
      <w:r w:rsidRPr="001644F9">
        <w:rPr>
          <w:spacing w:val="5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לעורך</w:t>
      </w:r>
      <w:r w:rsidRPr="001644F9">
        <w:rPr>
          <w:spacing w:val="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הדין</w:t>
      </w:r>
      <w:r w:rsidRPr="001644F9">
        <w:rPr>
          <w:spacing w:val="5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במעמד</w:t>
      </w:r>
      <w:r w:rsidRPr="001644F9">
        <w:rPr>
          <w:spacing w:val="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חתימת</w:t>
      </w:r>
      <w:r w:rsidRPr="001644F9">
        <w:rPr>
          <w:spacing w:val="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הסכם</w:t>
      </w:r>
      <w:r w:rsidRPr="001644F9">
        <w:rPr>
          <w:spacing w:val="6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זה</w:t>
      </w:r>
      <w:r>
        <w:rPr>
          <w:rFonts w:hint="cs"/>
          <w:sz w:val="24"/>
          <w:szCs w:val="24"/>
          <w:rtl/>
        </w:rPr>
        <w:t xml:space="preserve"> סך של </w:t>
      </w:r>
      <w:r w:rsidRPr="001644F9">
        <w:rPr>
          <w:rFonts w:ascii="Times New Roman" w:hAnsi="Times New Roman" w:cs="Times New Roman"/>
          <w:spacing w:val="58"/>
          <w:w w:val="150"/>
          <w:sz w:val="24"/>
          <w:szCs w:val="24"/>
          <w:u w:val="single"/>
          <w:rtl/>
        </w:rPr>
        <w:t xml:space="preserve">        </w:t>
      </w:r>
      <w:r>
        <w:rPr>
          <w:rFonts w:hint="cs"/>
          <w:sz w:val="24"/>
          <w:szCs w:val="24"/>
          <w:rtl/>
        </w:rPr>
        <w:t xml:space="preserve">₪ </w:t>
      </w:r>
      <w:r w:rsidRPr="001644F9">
        <w:rPr>
          <w:sz w:val="24"/>
          <w:szCs w:val="24"/>
          <w:rtl/>
        </w:rPr>
        <w:t>בתוספת</w:t>
      </w:r>
      <w:r w:rsidRPr="001644F9">
        <w:rPr>
          <w:spacing w:val="-16"/>
          <w:sz w:val="24"/>
          <w:szCs w:val="24"/>
          <w:rtl/>
        </w:rPr>
        <w:t xml:space="preserve"> </w:t>
      </w:r>
      <w:proofErr w:type="spellStart"/>
      <w:r w:rsidRPr="001644F9">
        <w:rPr>
          <w:sz w:val="24"/>
          <w:szCs w:val="24"/>
          <w:rtl/>
        </w:rPr>
        <w:t>מע</w:t>
      </w:r>
      <w:proofErr w:type="spellEnd"/>
      <w:r w:rsidRPr="001644F9">
        <w:rPr>
          <w:sz w:val="24"/>
          <w:szCs w:val="24"/>
        </w:rPr>
        <w:t>"</w:t>
      </w:r>
      <w:r w:rsidRPr="001644F9">
        <w:rPr>
          <w:sz w:val="24"/>
          <w:szCs w:val="24"/>
          <w:rtl/>
        </w:rPr>
        <w:t>מ</w:t>
      </w:r>
      <w:r w:rsidRPr="001644F9">
        <w:rPr>
          <w:sz w:val="24"/>
          <w:szCs w:val="24"/>
        </w:rPr>
        <w:t>.</w:t>
      </w:r>
      <w:r w:rsidRPr="001644F9">
        <w:rPr>
          <w:sz w:val="24"/>
          <w:szCs w:val="24"/>
          <w:rtl/>
        </w:rPr>
        <w:t xml:space="preserve"> </w:t>
      </w:r>
    </w:p>
    <w:p w14:paraId="5A766D2F" w14:textId="77777777" w:rsidR="001644F9" w:rsidRDefault="001644F9" w:rsidP="001644F9">
      <w:pPr>
        <w:pStyle w:val="a3"/>
        <w:bidi/>
        <w:spacing w:before="24" w:line="360" w:lineRule="auto"/>
        <w:ind w:left="0" w:right="20"/>
        <w:rPr>
          <w:sz w:val="24"/>
          <w:szCs w:val="24"/>
        </w:rPr>
      </w:pPr>
    </w:p>
    <w:p w14:paraId="01058817" w14:textId="65D1194C" w:rsidR="001644F9" w:rsidRDefault="001644F9" w:rsidP="001644F9">
      <w:pPr>
        <w:pStyle w:val="a3"/>
        <w:numPr>
          <w:ilvl w:val="0"/>
          <w:numId w:val="1"/>
        </w:numPr>
        <w:bidi/>
        <w:spacing w:before="24" w:line="360" w:lineRule="auto"/>
        <w:ind w:right="20"/>
        <w:rPr>
          <w:sz w:val="24"/>
          <w:szCs w:val="24"/>
        </w:rPr>
      </w:pPr>
      <w:r w:rsidRPr="001644F9">
        <w:rPr>
          <w:spacing w:val="-2"/>
          <w:sz w:val="24"/>
          <w:szCs w:val="24"/>
          <w:rtl/>
        </w:rPr>
        <w:t>האמור</w:t>
      </w:r>
      <w:r w:rsidRPr="001644F9">
        <w:rPr>
          <w:spacing w:val="11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בסעיף</w:t>
      </w:r>
      <w:r w:rsidRPr="001644F9">
        <w:rPr>
          <w:spacing w:val="7"/>
          <w:sz w:val="24"/>
          <w:szCs w:val="24"/>
          <w:rtl/>
        </w:rPr>
        <w:t xml:space="preserve"> </w:t>
      </w:r>
      <w:r w:rsidRPr="001644F9">
        <w:rPr>
          <w:sz w:val="24"/>
          <w:szCs w:val="24"/>
        </w:rPr>
        <w:t>2</w:t>
      </w:r>
      <w:r w:rsidRPr="001644F9">
        <w:rPr>
          <w:spacing w:val="17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אינו</w:t>
      </w:r>
      <w:r w:rsidRPr="001644F9">
        <w:rPr>
          <w:spacing w:val="9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כולל</w:t>
      </w:r>
      <w:r w:rsidRPr="001644F9">
        <w:rPr>
          <w:spacing w:val="10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אגרות</w:t>
      </w:r>
      <w:r w:rsidRPr="001644F9">
        <w:rPr>
          <w:spacing w:val="7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והוצאות</w:t>
      </w:r>
      <w:r w:rsidRPr="001644F9">
        <w:rPr>
          <w:spacing w:val="8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אותן</w:t>
      </w:r>
      <w:r w:rsidRPr="001644F9">
        <w:rPr>
          <w:spacing w:val="9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ישלם</w:t>
      </w:r>
      <w:r w:rsidRPr="001644F9">
        <w:rPr>
          <w:spacing w:val="9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הלקוח</w:t>
      </w:r>
      <w:r w:rsidRPr="001644F9">
        <w:rPr>
          <w:spacing w:val="8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מעת</w:t>
      </w:r>
      <w:r w:rsidRPr="001644F9">
        <w:rPr>
          <w:spacing w:val="11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לעת</w:t>
      </w:r>
      <w:r w:rsidRPr="001644F9">
        <w:rPr>
          <w:spacing w:val="11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לפי</w:t>
      </w:r>
      <w:r w:rsidRPr="001644F9">
        <w:rPr>
          <w:spacing w:val="9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פירוט</w:t>
      </w:r>
      <w:r w:rsidRPr="001644F9">
        <w:rPr>
          <w:spacing w:val="5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שיעביר</w:t>
      </w:r>
      <w:r>
        <w:rPr>
          <w:rFonts w:hint="cs"/>
          <w:sz w:val="24"/>
          <w:szCs w:val="24"/>
          <w:rtl/>
        </w:rPr>
        <w:t xml:space="preserve"> </w:t>
      </w:r>
      <w:r w:rsidRPr="001644F9">
        <w:rPr>
          <w:spacing w:val="-4"/>
          <w:sz w:val="24"/>
          <w:szCs w:val="24"/>
          <w:rtl/>
        </w:rPr>
        <w:t>אליו</w:t>
      </w:r>
      <w:r w:rsidRPr="001644F9">
        <w:rPr>
          <w:spacing w:val="-5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עורך</w:t>
      </w:r>
      <w:r w:rsidRPr="001644F9">
        <w:rPr>
          <w:spacing w:val="-5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הדין</w:t>
      </w:r>
      <w:r w:rsidRPr="001644F9">
        <w:rPr>
          <w:sz w:val="24"/>
          <w:szCs w:val="24"/>
        </w:rPr>
        <w:t>.</w:t>
      </w:r>
    </w:p>
    <w:p w14:paraId="0082B73B" w14:textId="77777777" w:rsidR="001644F9" w:rsidRDefault="001644F9" w:rsidP="001644F9">
      <w:pPr>
        <w:pStyle w:val="a3"/>
        <w:bidi/>
        <w:spacing w:before="24" w:line="360" w:lineRule="auto"/>
        <w:ind w:left="0" w:right="20"/>
        <w:rPr>
          <w:sz w:val="24"/>
          <w:szCs w:val="24"/>
        </w:rPr>
      </w:pPr>
    </w:p>
    <w:p w14:paraId="30C6705D" w14:textId="0B7B501E" w:rsidR="001644F9" w:rsidRDefault="001644F9" w:rsidP="001644F9">
      <w:pPr>
        <w:pStyle w:val="a3"/>
        <w:numPr>
          <w:ilvl w:val="0"/>
          <w:numId w:val="1"/>
        </w:numPr>
        <w:bidi/>
        <w:spacing w:before="24" w:line="360" w:lineRule="auto"/>
        <w:ind w:right="20"/>
        <w:rPr>
          <w:sz w:val="24"/>
          <w:szCs w:val="24"/>
        </w:rPr>
      </w:pPr>
      <w:r w:rsidRPr="001644F9">
        <w:rPr>
          <w:sz w:val="24"/>
          <w:szCs w:val="24"/>
          <w:rtl/>
        </w:rPr>
        <w:t>שכר</w:t>
      </w:r>
      <w:r w:rsidRPr="001644F9">
        <w:rPr>
          <w:spacing w:val="-2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הטרחה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והייצוג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המשפטי</w:t>
      </w:r>
      <w:r w:rsidRPr="001644F9">
        <w:rPr>
          <w:spacing w:val="-4"/>
          <w:sz w:val="24"/>
          <w:szCs w:val="24"/>
          <w:rtl/>
        </w:rPr>
        <w:t xml:space="preserve"> </w:t>
      </w:r>
      <w:proofErr w:type="spellStart"/>
      <w:r w:rsidRPr="001644F9">
        <w:rPr>
          <w:sz w:val="24"/>
          <w:szCs w:val="24"/>
          <w:rtl/>
        </w:rPr>
        <w:t>הנ</w:t>
      </w:r>
      <w:proofErr w:type="spellEnd"/>
      <w:r w:rsidRPr="001644F9">
        <w:rPr>
          <w:sz w:val="24"/>
          <w:szCs w:val="24"/>
        </w:rPr>
        <w:t>"</w:t>
      </w:r>
      <w:r w:rsidRPr="001644F9">
        <w:rPr>
          <w:sz w:val="24"/>
          <w:szCs w:val="24"/>
          <w:rtl/>
        </w:rPr>
        <w:t>ל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u w:val="single"/>
          <w:rtl/>
        </w:rPr>
        <w:t>אינם</w:t>
      </w:r>
      <w:r w:rsidRPr="001644F9">
        <w:rPr>
          <w:spacing w:val="-4"/>
          <w:sz w:val="24"/>
          <w:szCs w:val="24"/>
          <w:u w:val="single"/>
          <w:rtl/>
        </w:rPr>
        <w:t xml:space="preserve"> </w:t>
      </w:r>
      <w:r w:rsidRPr="001644F9">
        <w:rPr>
          <w:sz w:val="24"/>
          <w:szCs w:val="24"/>
          <w:u w:val="single"/>
          <w:rtl/>
        </w:rPr>
        <w:t>כוללים</w:t>
      </w:r>
      <w:r w:rsidRPr="001644F9">
        <w:rPr>
          <w:spacing w:val="-3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ייצוג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לאחר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גמר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העסקה</w:t>
      </w:r>
      <w:r w:rsidRPr="001644F9">
        <w:rPr>
          <w:spacing w:val="-5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(</w:t>
      </w:r>
      <w:r w:rsidRPr="001644F9">
        <w:rPr>
          <w:sz w:val="24"/>
          <w:szCs w:val="24"/>
          <w:rtl/>
        </w:rPr>
        <w:t>סיומה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</w:rPr>
        <w:t>-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בהעברת מסמכי העברת הזכויות לקונה</w:t>
      </w:r>
      <w:r w:rsidRPr="001644F9">
        <w:rPr>
          <w:sz w:val="24"/>
          <w:szCs w:val="24"/>
        </w:rPr>
        <w:t>/</w:t>
      </w:r>
      <w:r w:rsidRPr="001644F9">
        <w:rPr>
          <w:sz w:val="24"/>
          <w:szCs w:val="24"/>
          <w:rtl/>
        </w:rPr>
        <w:t>העברת הזכויות על שם הלק</w:t>
      </w:r>
      <w:r>
        <w:rPr>
          <w:rFonts w:hint="cs"/>
          <w:sz w:val="24"/>
          <w:szCs w:val="24"/>
          <w:rtl/>
        </w:rPr>
        <w:t>וח)</w:t>
      </w:r>
      <w:r w:rsidRPr="001644F9">
        <w:rPr>
          <w:sz w:val="24"/>
          <w:szCs w:val="24"/>
        </w:rPr>
        <w:t>,</w:t>
      </w:r>
      <w:r w:rsidRPr="001644F9">
        <w:rPr>
          <w:sz w:val="24"/>
          <w:szCs w:val="24"/>
          <w:rtl/>
        </w:rPr>
        <w:t xml:space="preserve"> אינם כוללים ייצוג בערכאות</w:t>
      </w:r>
      <w:r>
        <w:rPr>
          <w:rFonts w:hint="cs"/>
          <w:sz w:val="24"/>
          <w:szCs w:val="24"/>
          <w:rtl/>
        </w:rPr>
        <w:t xml:space="preserve"> </w:t>
      </w:r>
      <w:r w:rsidRPr="001644F9">
        <w:rPr>
          <w:spacing w:val="-2"/>
          <w:sz w:val="24"/>
          <w:szCs w:val="24"/>
          <w:rtl/>
        </w:rPr>
        <w:t>משפטיות</w:t>
      </w:r>
      <w:r w:rsidRPr="001644F9">
        <w:rPr>
          <w:spacing w:val="-2"/>
          <w:sz w:val="24"/>
          <w:szCs w:val="24"/>
        </w:rPr>
        <w:t>,</w:t>
      </w:r>
      <w:r w:rsidRPr="001644F9">
        <w:rPr>
          <w:spacing w:val="-6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דרישות</w:t>
      </w:r>
      <w:r w:rsidRPr="001644F9">
        <w:rPr>
          <w:spacing w:val="-4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בעניין</w:t>
      </w:r>
      <w:r w:rsidRPr="001644F9">
        <w:rPr>
          <w:spacing w:val="-6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אי</w:t>
      </w:r>
      <w:r w:rsidRPr="001644F9">
        <w:rPr>
          <w:spacing w:val="-8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התאמה</w:t>
      </w:r>
      <w:r w:rsidRPr="001644F9">
        <w:rPr>
          <w:sz w:val="24"/>
          <w:szCs w:val="24"/>
        </w:rPr>
        <w:t>/</w:t>
      </w:r>
      <w:r w:rsidRPr="001644F9">
        <w:rPr>
          <w:sz w:val="24"/>
          <w:szCs w:val="24"/>
          <w:rtl/>
        </w:rPr>
        <w:t>ליקויי</w:t>
      </w:r>
      <w:r w:rsidRPr="001644F9">
        <w:rPr>
          <w:spacing w:val="-6"/>
          <w:sz w:val="24"/>
          <w:szCs w:val="24"/>
          <w:rtl/>
        </w:rPr>
        <w:t xml:space="preserve"> </w:t>
      </w:r>
      <w:r w:rsidRPr="001644F9">
        <w:rPr>
          <w:sz w:val="24"/>
          <w:szCs w:val="24"/>
          <w:rtl/>
        </w:rPr>
        <w:t>בניה</w:t>
      </w:r>
      <w:r w:rsidRPr="001644F9">
        <w:rPr>
          <w:spacing w:val="-7"/>
          <w:sz w:val="24"/>
          <w:szCs w:val="24"/>
          <w:rtl/>
        </w:rPr>
        <w:t xml:space="preserve"> </w:t>
      </w:r>
      <w:proofErr w:type="spellStart"/>
      <w:r w:rsidRPr="001644F9">
        <w:rPr>
          <w:sz w:val="24"/>
          <w:szCs w:val="24"/>
          <w:rtl/>
        </w:rPr>
        <w:t>וכיוצ</w:t>
      </w:r>
      <w:proofErr w:type="spellEnd"/>
      <w:r w:rsidRPr="001644F9">
        <w:rPr>
          <w:sz w:val="24"/>
          <w:szCs w:val="24"/>
        </w:rPr>
        <w:t>"</w:t>
      </w:r>
      <w:r w:rsidRPr="001644F9">
        <w:rPr>
          <w:sz w:val="24"/>
          <w:szCs w:val="24"/>
          <w:rtl/>
        </w:rPr>
        <w:t>ב</w:t>
      </w:r>
      <w:r w:rsidRPr="001644F9">
        <w:rPr>
          <w:sz w:val="24"/>
          <w:szCs w:val="24"/>
        </w:rPr>
        <w:t>.</w:t>
      </w:r>
    </w:p>
    <w:p w14:paraId="31DEED6A" w14:textId="0EEC20EB" w:rsidR="001644F9" w:rsidRDefault="001644F9" w:rsidP="001644F9">
      <w:pPr>
        <w:pStyle w:val="a3"/>
        <w:bidi/>
        <w:spacing w:before="24"/>
        <w:ind w:right="20"/>
        <w:rPr>
          <w:sz w:val="24"/>
          <w:szCs w:val="24"/>
          <w:rtl/>
        </w:rPr>
      </w:pPr>
    </w:p>
    <w:p w14:paraId="0613D8F4" w14:textId="77777777" w:rsidR="001644F9" w:rsidRDefault="001644F9" w:rsidP="001644F9">
      <w:pPr>
        <w:pStyle w:val="a3"/>
        <w:bidi/>
        <w:spacing w:before="24"/>
        <w:ind w:right="20"/>
        <w:rPr>
          <w:sz w:val="24"/>
          <w:szCs w:val="24"/>
          <w:rtl/>
        </w:rPr>
      </w:pPr>
    </w:p>
    <w:p w14:paraId="5ED3EB50" w14:textId="77777777" w:rsidR="001644F9" w:rsidRDefault="001644F9" w:rsidP="001644F9">
      <w:pPr>
        <w:pStyle w:val="a3"/>
        <w:bidi/>
        <w:spacing w:before="24"/>
        <w:ind w:right="20"/>
        <w:rPr>
          <w:sz w:val="24"/>
          <w:szCs w:val="24"/>
          <w:rtl/>
        </w:rPr>
      </w:pPr>
    </w:p>
    <w:p w14:paraId="6234A112" w14:textId="77777777" w:rsidR="001644F9" w:rsidRDefault="001644F9" w:rsidP="001644F9">
      <w:pPr>
        <w:pStyle w:val="a3"/>
        <w:bidi/>
        <w:spacing w:before="24"/>
        <w:ind w:right="20"/>
        <w:rPr>
          <w:sz w:val="24"/>
          <w:szCs w:val="24"/>
          <w:rtl/>
        </w:rPr>
      </w:pPr>
    </w:p>
    <w:p w14:paraId="54487072" w14:textId="77777777" w:rsidR="001644F9" w:rsidRDefault="001644F9" w:rsidP="001644F9">
      <w:pPr>
        <w:pStyle w:val="a3"/>
        <w:bidi/>
        <w:spacing w:before="24"/>
        <w:ind w:right="20"/>
        <w:rPr>
          <w:sz w:val="24"/>
          <w:szCs w:val="24"/>
          <w:rtl/>
        </w:rPr>
      </w:pPr>
    </w:p>
    <w:p w14:paraId="2030D912" w14:textId="3C51E0C4" w:rsidR="001644F9" w:rsidRDefault="001644F9" w:rsidP="001644F9">
      <w:pPr>
        <w:pStyle w:val="a3"/>
        <w:bidi/>
        <w:spacing w:before="24"/>
        <w:ind w:right="2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</w:t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__________________</w:t>
      </w:r>
    </w:p>
    <w:p w14:paraId="293F924E" w14:textId="79C194BA" w:rsidR="001644F9" w:rsidRPr="001644F9" w:rsidRDefault="001644F9" w:rsidP="001644F9">
      <w:pPr>
        <w:pStyle w:val="a3"/>
        <w:bidi/>
        <w:spacing w:before="24"/>
        <w:ind w:right="2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חתימת הלקוח</w:t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עורך דין, _________</w:t>
      </w:r>
    </w:p>
    <w:p w14:paraId="028CE9BD" w14:textId="77777777" w:rsidR="001644F9" w:rsidRPr="001644F9" w:rsidRDefault="001644F9" w:rsidP="001644F9">
      <w:pPr>
        <w:bidi/>
        <w:spacing w:before="23"/>
        <w:ind w:right="951"/>
        <w:jc w:val="center"/>
        <w:rPr>
          <w:b/>
          <w:bCs/>
          <w:sz w:val="32"/>
          <w:szCs w:val="32"/>
          <w:lang w:val="en-US"/>
        </w:rPr>
      </w:pPr>
    </w:p>
    <w:p w14:paraId="2CD4B75E" w14:textId="02605464" w:rsidR="001644F9" w:rsidRDefault="001644F9" w:rsidP="001644F9">
      <w:pPr>
        <w:bidi/>
      </w:pPr>
    </w:p>
    <w:sectPr w:rsidR="001644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13785"/>
    <w:multiLevelType w:val="hybridMultilevel"/>
    <w:tmpl w:val="50EE3500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45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F9"/>
    <w:rsid w:val="001644F9"/>
    <w:rsid w:val="009376DF"/>
    <w:rsid w:val="00940A75"/>
    <w:rsid w:val="00C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81BD5"/>
  <w15:chartTrackingRefBased/>
  <w15:docId w15:val="{A4B76D93-13E6-46CE-B4DC-66BD4AF4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644F9"/>
    <w:pPr>
      <w:widowControl w:val="0"/>
      <w:autoSpaceDE w:val="0"/>
      <w:autoSpaceDN w:val="0"/>
      <w:spacing w:before="4" w:after="0" w:line="240" w:lineRule="auto"/>
      <w:ind w:left="40"/>
    </w:pPr>
    <w:rPr>
      <w:rFonts w:ascii="David" w:eastAsia="David" w:hAnsi="David" w:cs="David"/>
      <w:kern w:val="0"/>
      <w:sz w:val="28"/>
      <w:szCs w:val="28"/>
      <w:lang w:val="en-US"/>
      <w14:ligatures w14:val="none"/>
    </w:rPr>
  </w:style>
  <w:style w:type="character" w:customStyle="1" w:styleId="a4">
    <w:name w:val="גוף טקסט תו"/>
    <w:basedOn w:val="a0"/>
    <w:link w:val="a3"/>
    <w:uiPriority w:val="1"/>
    <w:rsid w:val="001644F9"/>
    <w:rPr>
      <w:rFonts w:ascii="David" w:eastAsia="David" w:hAnsi="David" w:cs="David"/>
      <w:kern w:val="0"/>
      <w:sz w:val="28"/>
      <w:szCs w:val="28"/>
      <w:lang w:val="en-US"/>
      <w14:ligatures w14:val="none"/>
    </w:rPr>
  </w:style>
  <w:style w:type="paragraph" w:styleId="a5">
    <w:name w:val="List Paragraph"/>
    <w:basedOn w:val="a"/>
    <w:uiPriority w:val="34"/>
    <w:qFormat/>
    <w:rsid w:val="00164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2</cp:revision>
  <dcterms:created xsi:type="dcterms:W3CDTF">2024-01-29T14:24:00Z</dcterms:created>
  <dcterms:modified xsi:type="dcterms:W3CDTF">2024-01-29T16:52:00Z</dcterms:modified>
</cp:coreProperties>
</file>