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C950A" w14:textId="2BE5EB0B" w:rsidR="00ED3DF3" w:rsidRPr="00367E48" w:rsidRDefault="00ED3DF3" w:rsidP="00104DA3">
      <w:pPr>
        <w:pStyle w:val="1"/>
        <w:jc w:val="left"/>
        <w:rPr>
          <w:rFonts w:ascii="Calibri" w:hAnsi="Calibri" w:cs="Calibri"/>
          <w:sz w:val="24"/>
          <w:szCs w:val="24"/>
          <w:u w:val="none"/>
          <w:rtl/>
        </w:rPr>
      </w:pPr>
      <w:r w:rsidRPr="00367E48">
        <w:rPr>
          <w:rFonts w:ascii="Calibri" w:hAnsi="Calibri" w:cs="Calibri"/>
          <w:sz w:val="24"/>
          <w:szCs w:val="24"/>
          <w:rtl/>
        </w:rPr>
        <w:t xml:space="preserve">עבור: עו"ד </w:t>
      </w:r>
      <w:r w:rsidR="00735BAC">
        <w:rPr>
          <w:rFonts w:ascii="Calibri" w:hAnsi="Calibri" w:cs="Calibri" w:hint="cs"/>
          <w:sz w:val="24"/>
          <w:szCs w:val="24"/>
          <w:rtl/>
        </w:rPr>
        <w:t>_________</w:t>
      </w:r>
      <w:r w:rsidR="008356EF" w:rsidRPr="00367E48">
        <w:rPr>
          <w:rFonts w:ascii="Calibri" w:hAnsi="Calibri" w:cs="Calibri"/>
          <w:sz w:val="24"/>
          <w:szCs w:val="24"/>
          <w:u w:val="none"/>
          <w:rtl/>
        </w:rPr>
        <w:tab/>
      </w:r>
      <w:r w:rsidR="008356EF" w:rsidRPr="00367E48">
        <w:rPr>
          <w:rFonts w:ascii="Calibri" w:hAnsi="Calibri" w:cs="Calibri"/>
          <w:sz w:val="24"/>
          <w:szCs w:val="24"/>
          <w:u w:val="none"/>
          <w:rtl/>
        </w:rPr>
        <w:tab/>
      </w:r>
      <w:r w:rsidR="008356EF" w:rsidRPr="00367E48">
        <w:rPr>
          <w:rFonts w:ascii="Calibri" w:hAnsi="Calibri" w:cs="Calibri"/>
          <w:sz w:val="24"/>
          <w:szCs w:val="24"/>
          <w:u w:val="none"/>
          <w:rtl/>
        </w:rPr>
        <w:tab/>
      </w:r>
      <w:r w:rsidR="008356EF" w:rsidRPr="00367E48">
        <w:rPr>
          <w:rFonts w:ascii="Calibri" w:hAnsi="Calibri" w:cs="Calibri"/>
          <w:sz w:val="24"/>
          <w:szCs w:val="24"/>
          <w:u w:val="none"/>
          <w:rtl/>
        </w:rPr>
        <w:tab/>
      </w:r>
      <w:r w:rsidR="008356EF" w:rsidRPr="00367E48">
        <w:rPr>
          <w:rFonts w:ascii="Calibri" w:hAnsi="Calibri" w:cs="Calibri"/>
          <w:sz w:val="24"/>
          <w:szCs w:val="24"/>
          <w:u w:val="none"/>
          <w:rtl/>
        </w:rPr>
        <w:tab/>
      </w:r>
      <w:r w:rsidR="008356EF" w:rsidRPr="00367E48">
        <w:rPr>
          <w:rFonts w:ascii="Calibri" w:hAnsi="Calibri" w:cs="Calibri"/>
          <w:sz w:val="24"/>
          <w:szCs w:val="24"/>
          <w:u w:val="none"/>
          <w:rtl/>
        </w:rPr>
        <w:tab/>
      </w:r>
      <w:r w:rsidR="00367E48">
        <w:rPr>
          <w:rFonts w:ascii="Calibri" w:hAnsi="Calibri" w:cs="Calibri" w:hint="cs"/>
          <w:sz w:val="24"/>
          <w:szCs w:val="24"/>
          <w:u w:val="none"/>
          <w:rtl/>
        </w:rPr>
        <w:t xml:space="preserve">       </w:t>
      </w:r>
      <w:r w:rsidR="008356EF" w:rsidRPr="00367E48">
        <w:rPr>
          <w:rFonts w:ascii="Calibri" w:hAnsi="Calibri" w:cs="Calibri"/>
          <w:sz w:val="24"/>
          <w:szCs w:val="24"/>
          <w:u w:val="none"/>
          <w:rtl/>
        </w:rPr>
        <w:t>תאריך: __________</w:t>
      </w:r>
    </w:p>
    <w:p w14:paraId="770E572D" w14:textId="77777777" w:rsidR="0082453A" w:rsidRPr="00367E48" w:rsidRDefault="0082453A" w:rsidP="00562FFE">
      <w:pPr>
        <w:pStyle w:val="1"/>
        <w:rPr>
          <w:rFonts w:ascii="Calibri" w:hAnsi="Calibri" w:cs="Calibri"/>
          <w:sz w:val="24"/>
          <w:szCs w:val="24"/>
          <w:rtl/>
        </w:rPr>
      </w:pPr>
      <w:r w:rsidRPr="00367E48">
        <w:rPr>
          <w:rFonts w:ascii="Calibri" w:hAnsi="Calibri" w:cs="Calibri"/>
          <w:sz w:val="24"/>
          <w:szCs w:val="24"/>
          <w:rtl/>
        </w:rPr>
        <w:t>גליון לקוח</w:t>
      </w:r>
      <w:r w:rsidR="00410B5C" w:rsidRPr="00367E48">
        <w:rPr>
          <w:rFonts w:ascii="Calibri" w:hAnsi="Calibri" w:cs="Calibri"/>
          <w:sz w:val="24"/>
          <w:szCs w:val="24"/>
          <w:rtl/>
        </w:rPr>
        <w:t>, גילוי פרטים מהותיים בעסקה</w:t>
      </w:r>
      <w:r w:rsidRPr="00367E48">
        <w:rPr>
          <w:rFonts w:ascii="Calibri" w:hAnsi="Calibri" w:cs="Calibri"/>
          <w:sz w:val="24"/>
          <w:szCs w:val="24"/>
          <w:rtl/>
        </w:rPr>
        <w:t xml:space="preserve"> והסכם שכר טרחה</w:t>
      </w:r>
    </w:p>
    <w:p w14:paraId="7C33628A" w14:textId="77777777" w:rsidR="0082453A" w:rsidRPr="00367E48" w:rsidRDefault="0082453A" w:rsidP="00ED3DF3">
      <w:pPr>
        <w:pStyle w:val="2"/>
        <w:rPr>
          <w:rFonts w:ascii="Calibri" w:hAnsi="Calibri" w:cs="Calibri"/>
          <w:sz w:val="24"/>
          <w:rtl/>
        </w:rPr>
      </w:pPr>
      <w:r w:rsidRPr="00367E48">
        <w:rPr>
          <w:rFonts w:ascii="Calibri" w:hAnsi="Calibri" w:cs="Calibri"/>
          <w:sz w:val="24"/>
          <w:rtl/>
        </w:rPr>
        <w:t>פרטי הלקוח</w:t>
      </w:r>
      <w:r w:rsidR="00ED3DF3" w:rsidRPr="00367E48">
        <w:rPr>
          <w:rFonts w:ascii="Calibri" w:hAnsi="Calibri" w:cs="Calibri"/>
          <w:b w:val="0"/>
          <w:bCs w:val="0"/>
          <w:sz w:val="24"/>
          <w:u w:val="none"/>
          <w:rtl/>
        </w:rPr>
        <w:tab/>
      </w:r>
      <w:r w:rsidR="00ED3DF3" w:rsidRPr="00367E48">
        <w:rPr>
          <w:rFonts w:ascii="Calibri" w:hAnsi="Calibri" w:cs="Calibri"/>
          <w:b w:val="0"/>
          <w:bCs w:val="0"/>
          <w:sz w:val="24"/>
          <w:u w:val="none"/>
          <w:rtl/>
        </w:rPr>
        <w:tab/>
      </w:r>
      <w:r w:rsidR="00ED3DF3" w:rsidRPr="00367E48">
        <w:rPr>
          <w:rFonts w:ascii="Calibri" w:hAnsi="Calibri" w:cs="Calibri"/>
          <w:b w:val="0"/>
          <w:bCs w:val="0"/>
          <w:sz w:val="24"/>
          <w:u w:val="none"/>
          <w:rtl/>
        </w:rPr>
        <w:tab/>
      </w:r>
      <w:r w:rsidR="00ED3DF3" w:rsidRPr="00367E48">
        <w:rPr>
          <w:rFonts w:ascii="Calibri" w:hAnsi="Calibri" w:cs="Calibri"/>
          <w:b w:val="0"/>
          <w:bCs w:val="0"/>
          <w:sz w:val="24"/>
          <w:u w:val="none"/>
          <w:rtl/>
        </w:rPr>
        <w:tab/>
      </w:r>
      <w:r w:rsidR="00ED3DF3" w:rsidRPr="00367E48">
        <w:rPr>
          <w:rFonts w:ascii="Calibri" w:hAnsi="Calibri" w:cs="Calibri"/>
          <w:b w:val="0"/>
          <w:bCs w:val="0"/>
          <w:sz w:val="24"/>
          <w:u w:val="none"/>
          <w:rtl/>
        </w:rPr>
        <w:tab/>
      </w:r>
      <w:r w:rsidR="00ED3DF3" w:rsidRPr="00367E48">
        <w:rPr>
          <w:rFonts w:ascii="Calibri" w:hAnsi="Calibri" w:cs="Calibri"/>
          <w:b w:val="0"/>
          <w:bCs w:val="0"/>
          <w:sz w:val="24"/>
          <w:u w:val="none"/>
          <w:rtl/>
        </w:rPr>
        <w:tab/>
      </w:r>
      <w:r w:rsidR="00ED3DF3" w:rsidRPr="00367E48">
        <w:rPr>
          <w:rFonts w:ascii="Calibri" w:hAnsi="Calibri" w:cs="Calibri"/>
          <w:b w:val="0"/>
          <w:bCs w:val="0"/>
          <w:sz w:val="24"/>
          <w:u w:val="none"/>
          <w:rtl/>
        </w:rPr>
        <w:tab/>
      </w:r>
      <w:r w:rsidR="00ED3DF3" w:rsidRPr="00367E48">
        <w:rPr>
          <w:rFonts w:ascii="Calibri" w:hAnsi="Calibri" w:cs="Calibri"/>
          <w:b w:val="0"/>
          <w:bCs w:val="0"/>
          <w:sz w:val="24"/>
          <w:u w:val="none"/>
          <w:rtl/>
        </w:rPr>
        <w:tab/>
        <w:t xml:space="preserve">        </w:t>
      </w:r>
    </w:p>
    <w:tbl>
      <w:tblPr>
        <w:tblStyle w:val="a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4"/>
        <w:gridCol w:w="3260"/>
        <w:gridCol w:w="284"/>
        <w:gridCol w:w="3510"/>
      </w:tblGrid>
      <w:tr w:rsidR="008356EF" w:rsidRPr="00367E48" w14:paraId="335BECE3" w14:textId="77777777" w:rsidTr="00104CB9">
        <w:tc>
          <w:tcPr>
            <w:tcW w:w="1474" w:type="dxa"/>
          </w:tcPr>
          <w:p w14:paraId="5A583873" w14:textId="77777777" w:rsidR="008356EF" w:rsidRPr="00367E48" w:rsidRDefault="008356EF" w:rsidP="007865DB">
            <w:pPr>
              <w:jc w:val="both"/>
              <w:rPr>
                <w:rFonts w:ascii="Calibri" w:hAnsi="Calibri" w:cs="Calibri"/>
                <w:b/>
                <w:bCs/>
                <w:sz w:val="24"/>
                <w:rtl/>
              </w:rPr>
            </w:pPr>
            <w:r w:rsidRPr="00367E48">
              <w:rPr>
                <w:rFonts w:ascii="Calibri" w:hAnsi="Calibri" w:cs="Calibri"/>
                <w:b/>
                <w:bCs/>
                <w:sz w:val="24"/>
                <w:rtl/>
              </w:rPr>
              <w:t>שם הלקוח/ות:</w:t>
            </w:r>
          </w:p>
        </w:tc>
        <w:tc>
          <w:tcPr>
            <w:tcW w:w="3260" w:type="dxa"/>
            <w:tcBorders>
              <w:bottom w:val="single" w:sz="4" w:space="0" w:color="auto"/>
            </w:tcBorders>
          </w:tcPr>
          <w:p w14:paraId="057A7869" w14:textId="77777777" w:rsidR="008356EF" w:rsidRPr="00367E48" w:rsidRDefault="008356EF" w:rsidP="009A066B">
            <w:pPr>
              <w:jc w:val="center"/>
              <w:rPr>
                <w:rFonts w:ascii="Calibri" w:hAnsi="Calibri" w:cs="Calibri"/>
                <w:b/>
                <w:bCs/>
                <w:sz w:val="24"/>
                <w:rtl/>
              </w:rPr>
            </w:pPr>
          </w:p>
        </w:tc>
        <w:tc>
          <w:tcPr>
            <w:tcW w:w="284" w:type="dxa"/>
          </w:tcPr>
          <w:p w14:paraId="466A0573" w14:textId="77777777" w:rsidR="008356EF" w:rsidRPr="00367E48" w:rsidRDefault="008356EF" w:rsidP="009A066B">
            <w:pPr>
              <w:jc w:val="center"/>
              <w:rPr>
                <w:rFonts w:ascii="Calibri" w:hAnsi="Calibri" w:cs="Calibri"/>
                <w:b/>
                <w:bCs/>
                <w:sz w:val="24"/>
                <w:rtl/>
              </w:rPr>
            </w:pPr>
          </w:p>
        </w:tc>
        <w:tc>
          <w:tcPr>
            <w:tcW w:w="3510" w:type="dxa"/>
            <w:tcBorders>
              <w:bottom w:val="single" w:sz="4" w:space="0" w:color="auto"/>
            </w:tcBorders>
          </w:tcPr>
          <w:p w14:paraId="6C5FD42E" w14:textId="77777777" w:rsidR="008356EF" w:rsidRPr="00367E48" w:rsidRDefault="008356EF" w:rsidP="009A066B">
            <w:pPr>
              <w:jc w:val="center"/>
              <w:rPr>
                <w:rFonts w:ascii="Calibri" w:hAnsi="Calibri" w:cs="Calibri"/>
                <w:b/>
                <w:bCs/>
                <w:sz w:val="24"/>
                <w:rtl/>
              </w:rPr>
            </w:pPr>
          </w:p>
        </w:tc>
      </w:tr>
      <w:tr w:rsidR="008356EF" w:rsidRPr="00367E48" w14:paraId="51E8AF48" w14:textId="77777777" w:rsidTr="00104CB9">
        <w:tc>
          <w:tcPr>
            <w:tcW w:w="1474" w:type="dxa"/>
          </w:tcPr>
          <w:p w14:paraId="689B83D3" w14:textId="77777777" w:rsidR="008356EF" w:rsidRPr="00367E48" w:rsidRDefault="008356EF" w:rsidP="002079FD">
            <w:pPr>
              <w:jc w:val="both"/>
              <w:rPr>
                <w:rFonts w:ascii="Calibri" w:hAnsi="Calibri" w:cs="Calibri"/>
                <w:b/>
                <w:bCs/>
                <w:sz w:val="24"/>
                <w:rtl/>
              </w:rPr>
            </w:pPr>
          </w:p>
          <w:p w14:paraId="311D1ACF" w14:textId="77777777" w:rsidR="008356EF" w:rsidRPr="00367E48" w:rsidRDefault="008356EF" w:rsidP="002079FD">
            <w:pPr>
              <w:jc w:val="both"/>
              <w:rPr>
                <w:rFonts w:ascii="Calibri" w:hAnsi="Calibri" w:cs="Calibri"/>
                <w:b/>
                <w:bCs/>
                <w:sz w:val="24"/>
                <w:rtl/>
              </w:rPr>
            </w:pPr>
            <w:r w:rsidRPr="00367E48">
              <w:rPr>
                <w:rFonts w:ascii="Calibri" w:hAnsi="Calibri" w:cs="Calibri"/>
                <w:b/>
                <w:bCs/>
                <w:sz w:val="24"/>
                <w:rtl/>
              </w:rPr>
              <w:t>ת.ז / ח.פ:</w:t>
            </w:r>
          </w:p>
        </w:tc>
        <w:tc>
          <w:tcPr>
            <w:tcW w:w="3260" w:type="dxa"/>
            <w:tcBorders>
              <w:top w:val="single" w:sz="4" w:space="0" w:color="auto"/>
              <w:bottom w:val="single" w:sz="4" w:space="0" w:color="auto"/>
            </w:tcBorders>
          </w:tcPr>
          <w:p w14:paraId="449A32EB" w14:textId="77777777" w:rsidR="008356EF" w:rsidRPr="00367E48" w:rsidRDefault="008356EF" w:rsidP="00FD7538">
            <w:pPr>
              <w:jc w:val="center"/>
              <w:rPr>
                <w:rFonts w:ascii="Calibri" w:hAnsi="Calibri" w:cs="Calibri"/>
                <w:b/>
                <w:bCs/>
                <w:sz w:val="24"/>
                <w:rtl/>
              </w:rPr>
            </w:pPr>
          </w:p>
        </w:tc>
        <w:tc>
          <w:tcPr>
            <w:tcW w:w="284" w:type="dxa"/>
          </w:tcPr>
          <w:p w14:paraId="6AA0324B" w14:textId="77777777" w:rsidR="008356EF" w:rsidRPr="00367E48" w:rsidRDefault="008356EF" w:rsidP="00FD7538">
            <w:pPr>
              <w:jc w:val="center"/>
              <w:rPr>
                <w:rFonts w:ascii="Calibri" w:hAnsi="Calibri" w:cs="Calibri"/>
                <w:b/>
                <w:bCs/>
                <w:sz w:val="24"/>
                <w:rtl/>
              </w:rPr>
            </w:pPr>
          </w:p>
        </w:tc>
        <w:tc>
          <w:tcPr>
            <w:tcW w:w="3510" w:type="dxa"/>
            <w:tcBorders>
              <w:top w:val="single" w:sz="4" w:space="0" w:color="auto"/>
              <w:bottom w:val="single" w:sz="4" w:space="0" w:color="auto"/>
            </w:tcBorders>
          </w:tcPr>
          <w:p w14:paraId="1EB647AE" w14:textId="77777777" w:rsidR="008356EF" w:rsidRPr="00367E48" w:rsidRDefault="008356EF" w:rsidP="00FD7538">
            <w:pPr>
              <w:jc w:val="center"/>
              <w:rPr>
                <w:rFonts w:ascii="Calibri" w:hAnsi="Calibri" w:cs="Calibri"/>
                <w:b/>
                <w:bCs/>
                <w:sz w:val="24"/>
                <w:rtl/>
              </w:rPr>
            </w:pPr>
          </w:p>
        </w:tc>
      </w:tr>
      <w:tr w:rsidR="008356EF" w:rsidRPr="00367E48" w14:paraId="7B5CBF71" w14:textId="77777777" w:rsidTr="00104CB9">
        <w:tc>
          <w:tcPr>
            <w:tcW w:w="1474" w:type="dxa"/>
          </w:tcPr>
          <w:p w14:paraId="66994B86" w14:textId="77777777" w:rsidR="008356EF" w:rsidRPr="00367E48" w:rsidRDefault="008356EF" w:rsidP="0082453A">
            <w:pPr>
              <w:jc w:val="both"/>
              <w:rPr>
                <w:rFonts w:ascii="Calibri" w:hAnsi="Calibri" w:cs="Calibri"/>
                <w:b/>
                <w:bCs/>
                <w:sz w:val="24"/>
                <w:rtl/>
              </w:rPr>
            </w:pPr>
          </w:p>
          <w:p w14:paraId="21F342E0" w14:textId="77777777" w:rsidR="008356EF" w:rsidRPr="00367E48" w:rsidRDefault="008356EF" w:rsidP="0082453A">
            <w:pPr>
              <w:jc w:val="both"/>
              <w:rPr>
                <w:rFonts w:ascii="Calibri" w:hAnsi="Calibri" w:cs="Calibri"/>
                <w:b/>
                <w:bCs/>
                <w:sz w:val="24"/>
                <w:rtl/>
              </w:rPr>
            </w:pPr>
            <w:r w:rsidRPr="00367E48">
              <w:rPr>
                <w:rFonts w:ascii="Calibri" w:hAnsi="Calibri" w:cs="Calibri"/>
                <w:b/>
                <w:bCs/>
                <w:sz w:val="24"/>
                <w:rtl/>
              </w:rPr>
              <w:t>כתובת:</w:t>
            </w:r>
          </w:p>
        </w:tc>
        <w:tc>
          <w:tcPr>
            <w:tcW w:w="3260" w:type="dxa"/>
            <w:tcBorders>
              <w:top w:val="single" w:sz="4" w:space="0" w:color="auto"/>
              <w:bottom w:val="single" w:sz="4" w:space="0" w:color="auto"/>
            </w:tcBorders>
          </w:tcPr>
          <w:p w14:paraId="0C595422" w14:textId="77777777" w:rsidR="008356EF" w:rsidRPr="00367E48" w:rsidRDefault="008356EF" w:rsidP="00FD7538">
            <w:pPr>
              <w:jc w:val="center"/>
              <w:rPr>
                <w:rFonts w:ascii="Calibri" w:hAnsi="Calibri" w:cs="Calibri"/>
                <w:b/>
                <w:bCs/>
                <w:sz w:val="24"/>
                <w:rtl/>
              </w:rPr>
            </w:pPr>
          </w:p>
        </w:tc>
        <w:tc>
          <w:tcPr>
            <w:tcW w:w="284" w:type="dxa"/>
          </w:tcPr>
          <w:p w14:paraId="59FD5E23" w14:textId="77777777" w:rsidR="008356EF" w:rsidRPr="00367E48" w:rsidRDefault="008356EF" w:rsidP="00FD7538">
            <w:pPr>
              <w:jc w:val="center"/>
              <w:rPr>
                <w:rFonts w:ascii="Calibri" w:hAnsi="Calibri" w:cs="Calibri"/>
                <w:b/>
                <w:bCs/>
                <w:sz w:val="24"/>
                <w:rtl/>
              </w:rPr>
            </w:pPr>
          </w:p>
        </w:tc>
        <w:tc>
          <w:tcPr>
            <w:tcW w:w="3510" w:type="dxa"/>
            <w:tcBorders>
              <w:top w:val="single" w:sz="4" w:space="0" w:color="auto"/>
              <w:bottom w:val="single" w:sz="4" w:space="0" w:color="auto"/>
            </w:tcBorders>
          </w:tcPr>
          <w:p w14:paraId="681150FC" w14:textId="77777777" w:rsidR="008356EF" w:rsidRPr="00367E48" w:rsidRDefault="008356EF" w:rsidP="00FD7538">
            <w:pPr>
              <w:jc w:val="center"/>
              <w:rPr>
                <w:rFonts w:ascii="Calibri" w:hAnsi="Calibri" w:cs="Calibri"/>
                <w:b/>
                <w:bCs/>
                <w:sz w:val="24"/>
                <w:rtl/>
              </w:rPr>
            </w:pPr>
          </w:p>
        </w:tc>
      </w:tr>
      <w:tr w:rsidR="008356EF" w:rsidRPr="00367E48" w14:paraId="62592381" w14:textId="77777777" w:rsidTr="00104CB9">
        <w:tc>
          <w:tcPr>
            <w:tcW w:w="1474" w:type="dxa"/>
          </w:tcPr>
          <w:p w14:paraId="30294178" w14:textId="77777777" w:rsidR="008356EF" w:rsidRPr="00367E48" w:rsidRDefault="008356EF" w:rsidP="0082453A">
            <w:pPr>
              <w:jc w:val="both"/>
              <w:rPr>
                <w:rFonts w:ascii="Calibri" w:hAnsi="Calibri" w:cs="Calibri"/>
                <w:b/>
                <w:bCs/>
                <w:sz w:val="24"/>
                <w:rtl/>
              </w:rPr>
            </w:pPr>
          </w:p>
          <w:p w14:paraId="39C17654" w14:textId="77777777" w:rsidR="008356EF" w:rsidRPr="00367E48" w:rsidRDefault="008356EF" w:rsidP="0082453A">
            <w:pPr>
              <w:jc w:val="both"/>
              <w:rPr>
                <w:rFonts w:ascii="Calibri" w:hAnsi="Calibri" w:cs="Calibri"/>
                <w:b/>
                <w:bCs/>
                <w:sz w:val="24"/>
                <w:rtl/>
              </w:rPr>
            </w:pPr>
            <w:r w:rsidRPr="00367E48">
              <w:rPr>
                <w:rFonts w:ascii="Calibri" w:hAnsi="Calibri" w:cs="Calibri"/>
                <w:b/>
                <w:bCs/>
                <w:sz w:val="24"/>
                <w:rtl/>
              </w:rPr>
              <w:t>טלפונים:</w:t>
            </w:r>
          </w:p>
        </w:tc>
        <w:tc>
          <w:tcPr>
            <w:tcW w:w="3260" w:type="dxa"/>
            <w:tcBorders>
              <w:top w:val="single" w:sz="4" w:space="0" w:color="auto"/>
              <w:bottom w:val="single" w:sz="4" w:space="0" w:color="auto"/>
            </w:tcBorders>
          </w:tcPr>
          <w:p w14:paraId="4DE55745" w14:textId="77777777" w:rsidR="008356EF" w:rsidRPr="00367E48" w:rsidRDefault="008356EF" w:rsidP="00FD7538">
            <w:pPr>
              <w:jc w:val="center"/>
              <w:rPr>
                <w:rFonts w:ascii="Calibri" w:hAnsi="Calibri" w:cs="Calibri"/>
                <w:b/>
                <w:bCs/>
                <w:sz w:val="24"/>
                <w:rtl/>
              </w:rPr>
            </w:pPr>
          </w:p>
        </w:tc>
        <w:tc>
          <w:tcPr>
            <w:tcW w:w="284" w:type="dxa"/>
          </w:tcPr>
          <w:p w14:paraId="7251DB57" w14:textId="77777777" w:rsidR="008356EF" w:rsidRPr="00367E48" w:rsidRDefault="008356EF" w:rsidP="00FD7538">
            <w:pPr>
              <w:jc w:val="center"/>
              <w:rPr>
                <w:rFonts w:ascii="Calibri" w:hAnsi="Calibri" w:cs="Calibri"/>
                <w:b/>
                <w:bCs/>
                <w:sz w:val="24"/>
                <w:rtl/>
              </w:rPr>
            </w:pPr>
          </w:p>
        </w:tc>
        <w:tc>
          <w:tcPr>
            <w:tcW w:w="3510" w:type="dxa"/>
            <w:tcBorders>
              <w:top w:val="single" w:sz="4" w:space="0" w:color="auto"/>
              <w:bottom w:val="single" w:sz="4" w:space="0" w:color="auto"/>
            </w:tcBorders>
          </w:tcPr>
          <w:p w14:paraId="49587A50" w14:textId="77777777" w:rsidR="008356EF" w:rsidRPr="00367E48" w:rsidRDefault="008356EF" w:rsidP="00FD7538">
            <w:pPr>
              <w:jc w:val="center"/>
              <w:rPr>
                <w:rFonts w:ascii="Calibri" w:hAnsi="Calibri" w:cs="Calibri"/>
                <w:b/>
                <w:bCs/>
                <w:sz w:val="24"/>
                <w:rtl/>
              </w:rPr>
            </w:pPr>
          </w:p>
        </w:tc>
      </w:tr>
      <w:tr w:rsidR="008356EF" w:rsidRPr="00367E48" w14:paraId="6DF0ABAE" w14:textId="77777777" w:rsidTr="00104CB9">
        <w:tc>
          <w:tcPr>
            <w:tcW w:w="1474" w:type="dxa"/>
          </w:tcPr>
          <w:p w14:paraId="10B400E8" w14:textId="77777777" w:rsidR="008356EF" w:rsidRPr="00367E48" w:rsidRDefault="008356EF" w:rsidP="0082453A">
            <w:pPr>
              <w:jc w:val="both"/>
              <w:rPr>
                <w:rFonts w:ascii="Calibri" w:hAnsi="Calibri" w:cs="Calibri"/>
                <w:b/>
                <w:bCs/>
                <w:sz w:val="24"/>
                <w:rtl/>
              </w:rPr>
            </w:pPr>
          </w:p>
          <w:p w14:paraId="64936D1E" w14:textId="77777777" w:rsidR="008356EF" w:rsidRPr="00367E48" w:rsidRDefault="008356EF" w:rsidP="0082453A">
            <w:pPr>
              <w:jc w:val="both"/>
              <w:rPr>
                <w:rFonts w:ascii="Calibri" w:hAnsi="Calibri" w:cs="Calibri"/>
                <w:b/>
                <w:bCs/>
                <w:sz w:val="24"/>
                <w:rtl/>
              </w:rPr>
            </w:pPr>
            <w:r w:rsidRPr="00367E48">
              <w:rPr>
                <w:rFonts w:ascii="Calibri" w:hAnsi="Calibri" w:cs="Calibri"/>
                <w:b/>
                <w:bCs/>
                <w:sz w:val="24"/>
                <w:rtl/>
              </w:rPr>
              <w:t>מיילים:</w:t>
            </w:r>
          </w:p>
        </w:tc>
        <w:tc>
          <w:tcPr>
            <w:tcW w:w="3260" w:type="dxa"/>
            <w:tcBorders>
              <w:top w:val="single" w:sz="4" w:space="0" w:color="auto"/>
              <w:bottom w:val="single" w:sz="4" w:space="0" w:color="auto"/>
            </w:tcBorders>
          </w:tcPr>
          <w:p w14:paraId="06CDF184" w14:textId="77777777" w:rsidR="008356EF" w:rsidRPr="00367E48" w:rsidRDefault="008356EF" w:rsidP="00FD7538">
            <w:pPr>
              <w:jc w:val="center"/>
              <w:rPr>
                <w:rFonts w:ascii="Calibri" w:hAnsi="Calibri" w:cs="Calibri"/>
                <w:b/>
                <w:bCs/>
                <w:sz w:val="24"/>
                <w:rtl/>
              </w:rPr>
            </w:pPr>
          </w:p>
        </w:tc>
        <w:tc>
          <w:tcPr>
            <w:tcW w:w="284" w:type="dxa"/>
          </w:tcPr>
          <w:p w14:paraId="25B711B9" w14:textId="77777777" w:rsidR="008356EF" w:rsidRPr="00367E48" w:rsidRDefault="008356EF" w:rsidP="00FD7538">
            <w:pPr>
              <w:jc w:val="center"/>
              <w:rPr>
                <w:rFonts w:ascii="Calibri" w:hAnsi="Calibri" w:cs="Calibri"/>
                <w:b/>
                <w:bCs/>
                <w:sz w:val="24"/>
                <w:rtl/>
              </w:rPr>
            </w:pPr>
          </w:p>
        </w:tc>
        <w:tc>
          <w:tcPr>
            <w:tcW w:w="3510" w:type="dxa"/>
            <w:tcBorders>
              <w:top w:val="single" w:sz="4" w:space="0" w:color="auto"/>
              <w:bottom w:val="single" w:sz="4" w:space="0" w:color="auto"/>
            </w:tcBorders>
          </w:tcPr>
          <w:p w14:paraId="7B2FA598" w14:textId="77777777" w:rsidR="008356EF" w:rsidRPr="00367E48" w:rsidRDefault="008356EF" w:rsidP="00FD7538">
            <w:pPr>
              <w:jc w:val="center"/>
              <w:rPr>
                <w:rFonts w:ascii="Calibri" w:hAnsi="Calibri" w:cs="Calibri"/>
                <w:b/>
                <w:bCs/>
                <w:sz w:val="24"/>
                <w:rtl/>
              </w:rPr>
            </w:pPr>
          </w:p>
        </w:tc>
      </w:tr>
    </w:tbl>
    <w:p w14:paraId="44F72EF7" w14:textId="77777777" w:rsidR="00562FFE" w:rsidRPr="00367E48" w:rsidRDefault="00562FFE" w:rsidP="0082453A">
      <w:pPr>
        <w:jc w:val="both"/>
        <w:rPr>
          <w:rFonts w:ascii="Calibri" w:hAnsi="Calibri" w:cs="Calibri"/>
          <w:sz w:val="24"/>
          <w:rtl/>
        </w:rPr>
      </w:pPr>
    </w:p>
    <w:p w14:paraId="59D1A434" w14:textId="77777777" w:rsidR="0082453A" w:rsidRPr="00367E48" w:rsidRDefault="00D73712" w:rsidP="0082453A">
      <w:pPr>
        <w:rPr>
          <w:rFonts w:ascii="Calibri" w:hAnsi="Calibri" w:cs="Calibri"/>
          <w:sz w:val="26"/>
          <w:szCs w:val="26"/>
          <w:rtl/>
        </w:rPr>
      </w:pPr>
      <w:r w:rsidRPr="00367E48">
        <w:rPr>
          <w:rFonts w:ascii="Calibri" w:hAnsi="Calibri" w:cs="Calibri"/>
          <w:b/>
          <w:bCs/>
          <w:sz w:val="26"/>
          <w:szCs w:val="26"/>
          <w:u w:val="single"/>
          <w:rtl/>
        </w:rPr>
        <w:t xml:space="preserve">א. </w:t>
      </w:r>
      <w:r w:rsidR="0082453A" w:rsidRPr="00367E48">
        <w:rPr>
          <w:rFonts w:ascii="Calibri" w:hAnsi="Calibri" w:cs="Calibri"/>
          <w:b/>
          <w:bCs/>
          <w:sz w:val="26"/>
          <w:szCs w:val="26"/>
          <w:u w:val="single"/>
          <w:rtl/>
        </w:rPr>
        <w:t>פרטי העניין</w:t>
      </w:r>
      <w:r w:rsidR="00ED3DF3" w:rsidRPr="00367E48">
        <w:rPr>
          <w:rFonts w:ascii="Calibri" w:hAnsi="Calibri" w:cs="Calibri"/>
          <w:sz w:val="26"/>
          <w:szCs w:val="26"/>
          <w:rtl/>
        </w:rPr>
        <w:t>:</w:t>
      </w:r>
    </w:p>
    <w:p w14:paraId="5A953D00" w14:textId="77777777" w:rsidR="0082453A" w:rsidRPr="00367E48" w:rsidRDefault="0082453A" w:rsidP="00516619">
      <w:pPr>
        <w:jc w:val="both"/>
        <w:rPr>
          <w:rFonts w:ascii="Calibri" w:hAnsi="Calibri" w:cs="Calibri"/>
          <w:b/>
          <w:bCs/>
          <w:sz w:val="24"/>
          <w:u w:val="single"/>
          <w:rtl/>
        </w:rPr>
      </w:pPr>
      <w:r w:rsidRPr="00367E48">
        <w:rPr>
          <w:rFonts w:ascii="Calibri" w:hAnsi="Calibri" w:cs="Calibri"/>
          <w:sz w:val="24"/>
          <w:rtl/>
        </w:rPr>
        <w:t xml:space="preserve">חוזה </w:t>
      </w:r>
      <w:r w:rsidR="009A066B" w:rsidRPr="00367E48">
        <w:rPr>
          <w:rFonts w:ascii="Calibri" w:hAnsi="Calibri" w:cs="Calibri"/>
          <w:b/>
          <w:bCs/>
          <w:sz w:val="24"/>
          <w:u w:val="single"/>
          <w:rtl/>
        </w:rPr>
        <w:t>ל</w:t>
      </w:r>
      <w:r w:rsidR="000359B6" w:rsidRPr="00367E48">
        <w:rPr>
          <w:rFonts w:ascii="Calibri" w:hAnsi="Calibri" w:cs="Calibri"/>
          <w:b/>
          <w:bCs/>
          <w:sz w:val="24"/>
          <w:u w:val="single"/>
          <w:rtl/>
        </w:rPr>
        <w:t>רכישת</w:t>
      </w:r>
      <w:r w:rsidR="008A1673" w:rsidRPr="00367E48">
        <w:rPr>
          <w:rFonts w:ascii="Calibri" w:hAnsi="Calibri" w:cs="Calibri"/>
          <w:b/>
          <w:bCs/>
          <w:sz w:val="24"/>
          <w:u w:val="single"/>
          <w:rtl/>
        </w:rPr>
        <w:t>/למכירת</w:t>
      </w:r>
      <w:r w:rsidR="00C55C13" w:rsidRPr="00367E48">
        <w:rPr>
          <w:rFonts w:ascii="Calibri" w:hAnsi="Calibri" w:cs="Calibri"/>
          <w:b/>
          <w:bCs/>
          <w:sz w:val="24"/>
          <w:u w:val="single"/>
          <w:rtl/>
        </w:rPr>
        <w:t xml:space="preserve"> דירה</w:t>
      </w:r>
      <w:r w:rsidR="00C55C13" w:rsidRPr="00367E48">
        <w:rPr>
          <w:rFonts w:ascii="Calibri" w:hAnsi="Calibri" w:cs="Calibri"/>
          <w:b/>
          <w:bCs/>
          <w:sz w:val="24"/>
          <w:rtl/>
        </w:rPr>
        <w:t xml:space="preserve"> </w:t>
      </w:r>
      <w:r w:rsidR="00ED3DF3" w:rsidRPr="00367E48">
        <w:rPr>
          <w:rFonts w:ascii="Calibri" w:hAnsi="Calibri" w:cs="Calibri"/>
          <w:sz w:val="24"/>
          <w:rtl/>
        </w:rPr>
        <w:t>בכתובת:</w:t>
      </w:r>
      <w:r w:rsidRPr="00367E48">
        <w:rPr>
          <w:rFonts w:ascii="Calibri" w:hAnsi="Calibri" w:cs="Calibri"/>
          <w:sz w:val="24"/>
          <w:rtl/>
        </w:rPr>
        <w:t xml:space="preserve"> </w:t>
      </w:r>
      <w:r w:rsidR="008A1673" w:rsidRPr="00367E48">
        <w:rPr>
          <w:rFonts w:ascii="Calibri" w:hAnsi="Calibri" w:cs="Calibri"/>
          <w:b/>
          <w:bCs/>
          <w:sz w:val="24"/>
          <w:u w:val="single"/>
          <w:rtl/>
        </w:rPr>
        <w:t>______________________</w:t>
      </w:r>
      <w:r w:rsidR="00516619" w:rsidRPr="00367E48">
        <w:rPr>
          <w:rFonts w:ascii="Calibri" w:hAnsi="Calibri" w:cs="Calibri"/>
          <w:b/>
          <w:bCs/>
          <w:sz w:val="24"/>
          <w:u w:val="single"/>
          <w:rtl/>
        </w:rPr>
        <w:t xml:space="preserve"> גו"ח : ____________ </w:t>
      </w:r>
      <w:r w:rsidRPr="00367E48">
        <w:rPr>
          <w:rFonts w:ascii="Calibri" w:hAnsi="Calibri" w:cs="Calibri"/>
          <w:sz w:val="24"/>
          <w:rtl/>
        </w:rPr>
        <w:t>(להלן: "</w:t>
      </w:r>
      <w:r w:rsidRPr="00367E48">
        <w:rPr>
          <w:rFonts w:ascii="Calibri" w:hAnsi="Calibri" w:cs="Calibri"/>
          <w:b/>
          <w:bCs/>
          <w:sz w:val="24"/>
          <w:rtl/>
        </w:rPr>
        <w:t>הנכס</w:t>
      </w:r>
      <w:r w:rsidRPr="00367E48">
        <w:rPr>
          <w:rFonts w:ascii="Calibri" w:hAnsi="Calibri" w:cs="Calibri"/>
          <w:sz w:val="24"/>
          <w:rtl/>
        </w:rPr>
        <w:t>")</w:t>
      </w:r>
      <w:r w:rsidR="00516619" w:rsidRPr="00367E48">
        <w:rPr>
          <w:rFonts w:ascii="Calibri" w:hAnsi="Calibri" w:cs="Calibri"/>
          <w:sz w:val="24"/>
          <w:rtl/>
        </w:rPr>
        <w:t xml:space="preserve">. המוכרים/רוכשים: </w:t>
      </w:r>
      <w:r w:rsidR="00516619" w:rsidRPr="00367E48">
        <w:rPr>
          <w:rFonts w:ascii="Calibri" w:hAnsi="Calibri" w:cs="Calibri"/>
          <w:b/>
          <w:bCs/>
          <w:sz w:val="24"/>
          <w:u w:val="single"/>
          <w:rtl/>
        </w:rPr>
        <w:t>_________________________________</w:t>
      </w:r>
      <w:r w:rsidR="00367E48">
        <w:rPr>
          <w:rFonts w:ascii="Calibri" w:hAnsi="Calibri" w:cs="Calibri" w:hint="cs"/>
          <w:b/>
          <w:bCs/>
          <w:sz w:val="24"/>
          <w:u w:val="single"/>
          <w:rtl/>
        </w:rPr>
        <w:t>__</w:t>
      </w:r>
      <w:r w:rsidR="00516619" w:rsidRPr="00367E48">
        <w:rPr>
          <w:rFonts w:ascii="Calibri" w:hAnsi="Calibri" w:cs="Calibri"/>
          <w:b/>
          <w:bCs/>
          <w:sz w:val="24"/>
          <w:u w:val="single"/>
          <w:rtl/>
        </w:rPr>
        <w:t>________</w:t>
      </w:r>
    </w:p>
    <w:p w14:paraId="2A52083C" w14:textId="77777777" w:rsidR="0082453A" w:rsidRPr="00367E48" w:rsidRDefault="0082453A" w:rsidP="0082453A">
      <w:pPr>
        <w:rPr>
          <w:rFonts w:ascii="Calibri" w:hAnsi="Calibri" w:cs="Calibri"/>
          <w:sz w:val="24"/>
          <w:rtl/>
        </w:rPr>
      </w:pPr>
    </w:p>
    <w:p w14:paraId="2812BA78" w14:textId="77777777" w:rsidR="0082453A" w:rsidRPr="00367E48" w:rsidRDefault="00D73712" w:rsidP="0082453A">
      <w:pPr>
        <w:rPr>
          <w:rFonts w:ascii="Calibri" w:hAnsi="Calibri" w:cs="Calibri"/>
          <w:sz w:val="26"/>
          <w:szCs w:val="26"/>
          <w:rtl/>
        </w:rPr>
      </w:pPr>
      <w:r w:rsidRPr="00367E48">
        <w:rPr>
          <w:rFonts w:ascii="Calibri" w:hAnsi="Calibri" w:cs="Calibri"/>
          <w:b/>
          <w:bCs/>
          <w:sz w:val="26"/>
          <w:szCs w:val="26"/>
          <w:u w:val="single"/>
          <w:rtl/>
        </w:rPr>
        <w:t xml:space="preserve">ב. </w:t>
      </w:r>
      <w:r w:rsidR="0082453A" w:rsidRPr="00367E48">
        <w:rPr>
          <w:rFonts w:ascii="Calibri" w:hAnsi="Calibri" w:cs="Calibri"/>
          <w:b/>
          <w:bCs/>
          <w:sz w:val="26"/>
          <w:szCs w:val="26"/>
          <w:u w:val="single"/>
          <w:rtl/>
        </w:rPr>
        <w:t>השרות המבוקש</w:t>
      </w:r>
      <w:r w:rsidR="00ED3DF3" w:rsidRPr="00367E48">
        <w:rPr>
          <w:rFonts w:ascii="Calibri" w:hAnsi="Calibri" w:cs="Calibri"/>
          <w:b/>
          <w:bCs/>
          <w:sz w:val="26"/>
          <w:szCs w:val="26"/>
          <w:u w:val="single"/>
          <w:rtl/>
        </w:rPr>
        <w:t>:</w:t>
      </w:r>
    </w:p>
    <w:p w14:paraId="71884ACF" w14:textId="77777777" w:rsidR="00201303" w:rsidRPr="00367E48" w:rsidRDefault="00201303" w:rsidP="00201303">
      <w:pPr>
        <w:jc w:val="both"/>
        <w:rPr>
          <w:rFonts w:ascii="Calibri" w:hAnsi="Calibri" w:cs="Calibri"/>
          <w:b/>
          <w:bCs/>
          <w:sz w:val="24"/>
        </w:rPr>
      </w:pPr>
      <w:r w:rsidRPr="00367E48">
        <w:rPr>
          <w:rFonts w:ascii="Calibri" w:hAnsi="Calibri" w:cs="Calibri"/>
          <w:b/>
          <w:bCs/>
          <w:sz w:val="24"/>
          <w:rtl/>
        </w:rPr>
        <w:t xml:space="preserve">(א) בדיקות משפטיות וניהול מו"מ משפטי לעריכת ההסכם (ב) דיוח העסקה למיסוי מקרקעין (ג) בייצוג של רוכשים : רישום הזכויות (כשיתאפשר) </w:t>
      </w:r>
    </w:p>
    <w:p w14:paraId="14AAD067" w14:textId="77777777" w:rsidR="0082453A" w:rsidRPr="00367E48" w:rsidRDefault="0082453A" w:rsidP="0082453A">
      <w:pPr>
        <w:rPr>
          <w:rFonts w:ascii="Calibri" w:hAnsi="Calibri" w:cs="Calibri"/>
          <w:sz w:val="24"/>
          <w:rtl/>
        </w:rPr>
      </w:pPr>
    </w:p>
    <w:p w14:paraId="7809B3CA" w14:textId="77777777" w:rsidR="0082453A" w:rsidRPr="00367E48" w:rsidRDefault="00B32779" w:rsidP="00733FAF">
      <w:pPr>
        <w:pBdr>
          <w:top w:val="single" w:sz="4" w:space="1" w:color="auto"/>
          <w:left w:val="single" w:sz="4" w:space="4" w:color="auto"/>
          <w:bottom w:val="single" w:sz="4" w:space="1" w:color="auto"/>
          <w:right w:val="single" w:sz="4" w:space="4" w:color="auto"/>
        </w:pBdr>
        <w:jc w:val="both"/>
        <w:rPr>
          <w:rFonts w:ascii="Calibri" w:hAnsi="Calibri" w:cs="Calibri"/>
          <w:b/>
          <w:bCs/>
          <w:sz w:val="24"/>
          <w:rtl/>
        </w:rPr>
      </w:pPr>
      <w:r w:rsidRPr="00367E48">
        <w:rPr>
          <w:rFonts w:ascii="Calibri" w:hAnsi="Calibri" w:cs="Calibri"/>
          <w:b/>
          <w:bCs/>
          <w:sz w:val="24"/>
          <w:rtl/>
        </w:rPr>
        <w:t>הבדיקות</w:t>
      </w:r>
      <w:r w:rsidR="00733FAF" w:rsidRPr="00367E48">
        <w:rPr>
          <w:rFonts w:ascii="Calibri" w:hAnsi="Calibri" w:cs="Calibri"/>
          <w:b/>
          <w:bCs/>
          <w:sz w:val="24"/>
          <w:rtl/>
        </w:rPr>
        <w:t xml:space="preserve"> והליווי</w:t>
      </w:r>
      <w:r w:rsidR="0082453A" w:rsidRPr="00367E48">
        <w:rPr>
          <w:rFonts w:ascii="Calibri" w:hAnsi="Calibri" w:cs="Calibri"/>
          <w:b/>
          <w:bCs/>
          <w:sz w:val="24"/>
          <w:rtl/>
        </w:rPr>
        <w:t xml:space="preserve"> </w:t>
      </w:r>
      <w:r w:rsidR="0082453A" w:rsidRPr="00367E48">
        <w:rPr>
          <w:rFonts w:ascii="Calibri" w:hAnsi="Calibri" w:cs="Calibri"/>
          <w:b/>
          <w:bCs/>
          <w:sz w:val="24"/>
          <w:u w:val="single"/>
          <w:rtl/>
        </w:rPr>
        <w:t>שאינ</w:t>
      </w:r>
      <w:r w:rsidR="00733FAF" w:rsidRPr="00367E48">
        <w:rPr>
          <w:rFonts w:ascii="Calibri" w:hAnsi="Calibri" w:cs="Calibri"/>
          <w:b/>
          <w:bCs/>
          <w:sz w:val="24"/>
          <w:u w:val="single"/>
          <w:rtl/>
        </w:rPr>
        <w:t>ם</w:t>
      </w:r>
      <w:r w:rsidR="00733FAF" w:rsidRPr="00367E48">
        <w:rPr>
          <w:rFonts w:ascii="Calibri" w:hAnsi="Calibri" w:cs="Calibri"/>
          <w:b/>
          <w:bCs/>
          <w:sz w:val="24"/>
          <w:rtl/>
        </w:rPr>
        <w:t xml:space="preserve"> נכללים</w:t>
      </w:r>
      <w:r w:rsidR="0082453A" w:rsidRPr="00367E48">
        <w:rPr>
          <w:rFonts w:ascii="Calibri" w:hAnsi="Calibri" w:cs="Calibri"/>
          <w:b/>
          <w:bCs/>
          <w:sz w:val="24"/>
          <w:rtl/>
        </w:rPr>
        <w:t xml:space="preserve"> במסגרת השירות המשפטי של עורך הדין</w:t>
      </w:r>
      <w:r w:rsidR="0082453A" w:rsidRPr="00367E48">
        <w:rPr>
          <w:rFonts w:ascii="Calibri" w:hAnsi="Calibri" w:cs="Calibri"/>
          <w:sz w:val="24"/>
          <w:rtl/>
        </w:rPr>
        <w:t xml:space="preserve">: הלקוח יודע ומצהיר כי </w:t>
      </w:r>
      <w:r w:rsidR="0093786C" w:rsidRPr="00367E48">
        <w:rPr>
          <w:rFonts w:ascii="Calibri" w:hAnsi="Calibri" w:cs="Calibri"/>
          <w:sz w:val="24"/>
          <w:rtl/>
        </w:rPr>
        <w:t xml:space="preserve">בדיקת </w:t>
      </w:r>
      <w:r w:rsidR="0093786C" w:rsidRPr="00367E48">
        <w:rPr>
          <w:rFonts w:ascii="Calibri" w:hAnsi="Calibri" w:cs="Calibri"/>
          <w:b/>
          <w:bCs/>
          <w:sz w:val="24"/>
          <w:rtl/>
        </w:rPr>
        <w:t>השכנים, הסביבה, וועד הבית וספר ההחלטות של ועד הבית</w:t>
      </w:r>
      <w:r w:rsidR="0093786C" w:rsidRPr="00367E48">
        <w:rPr>
          <w:rFonts w:ascii="Calibri" w:hAnsi="Calibri" w:cs="Calibri"/>
          <w:sz w:val="24"/>
          <w:rtl/>
        </w:rPr>
        <w:t xml:space="preserve">, וכן </w:t>
      </w:r>
      <w:r w:rsidR="0082453A" w:rsidRPr="00367E48">
        <w:rPr>
          <w:rFonts w:ascii="Calibri" w:hAnsi="Calibri" w:cs="Calibri"/>
          <w:sz w:val="24"/>
          <w:rtl/>
        </w:rPr>
        <w:t xml:space="preserve">בדיקה </w:t>
      </w:r>
      <w:r w:rsidR="0082453A" w:rsidRPr="00367E48">
        <w:rPr>
          <w:rFonts w:ascii="Calibri" w:hAnsi="Calibri" w:cs="Calibri"/>
          <w:b/>
          <w:bCs/>
          <w:sz w:val="24"/>
          <w:rtl/>
        </w:rPr>
        <w:t xml:space="preserve">פיסית </w:t>
      </w:r>
      <w:r w:rsidR="0082453A" w:rsidRPr="00367E48">
        <w:rPr>
          <w:rFonts w:ascii="Calibri" w:hAnsi="Calibri" w:cs="Calibri"/>
          <w:sz w:val="24"/>
          <w:rtl/>
        </w:rPr>
        <w:t>(לרבות בדק בית, טיב החומרים, ביקור בנכס, חוזק המבנה, שלד, עבודות בניה, תשתיות הדירה והבניין</w:t>
      </w:r>
      <w:r w:rsidR="00562FFE" w:rsidRPr="00367E48">
        <w:rPr>
          <w:rFonts w:ascii="Calibri" w:hAnsi="Calibri" w:cs="Calibri"/>
          <w:sz w:val="24"/>
          <w:rtl/>
        </w:rPr>
        <w:t>, מידות ומדידות הדירה, הבניין והמגרש, הרכוש המשותף</w:t>
      </w:r>
      <w:r w:rsidR="002451D7" w:rsidRPr="00367E48">
        <w:rPr>
          <w:rFonts w:ascii="Calibri" w:hAnsi="Calibri" w:cs="Calibri"/>
          <w:sz w:val="24"/>
          <w:rtl/>
        </w:rPr>
        <w:t>, מפרט טכני, כתבי כמויות</w:t>
      </w:r>
      <w:r w:rsidR="0082453A" w:rsidRPr="00367E48">
        <w:rPr>
          <w:rFonts w:ascii="Calibri" w:hAnsi="Calibri" w:cs="Calibri"/>
          <w:sz w:val="24"/>
          <w:rtl/>
        </w:rPr>
        <w:t xml:space="preserve"> וכ</w:t>
      </w:r>
      <w:r w:rsidR="00B43B2D" w:rsidRPr="00367E48">
        <w:rPr>
          <w:rFonts w:ascii="Calibri" w:hAnsi="Calibri" w:cs="Calibri"/>
          <w:sz w:val="24"/>
          <w:rtl/>
        </w:rPr>
        <w:t>דומה</w:t>
      </w:r>
      <w:r w:rsidR="0082453A" w:rsidRPr="00367E48">
        <w:rPr>
          <w:rFonts w:ascii="Calibri" w:hAnsi="Calibri" w:cs="Calibri"/>
          <w:sz w:val="24"/>
          <w:rtl/>
        </w:rPr>
        <w:t xml:space="preserve">), </w:t>
      </w:r>
      <w:r w:rsidR="0082453A" w:rsidRPr="00367E48">
        <w:rPr>
          <w:rFonts w:ascii="Calibri" w:hAnsi="Calibri" w:cs="Calibri"/>
          <w:b/>
          <w:bCs/>
          <w:sz w:val="24"/>
          <w:rtl/>
        </w:rPr>
        <w:t>הנדסית</w:t>
      </w:r>
      <w:r w:rsidR="0082453A" w:rsidRPr="00367E48">
        <w:rPr>
          <w:rFonts w:ascii="Calibri" w:hAnsi="Calibri" w:cs="Calibri"/>
          <w:sz w:val="24"/>
          <w:rtl/>
        </w:rPr>
        <w:t xml:space="preserve"> (לרבות ליקויי בנייה, תשתיות, תקנים </w:t>
      </w:r>
      <w:r w:rsidR="00B43B2D" w:rsidRPr="00367E48">
        <w:rPr>
          <w:rFonts w:ascii="Calibri" w:hAnsi="Calibri" w:cs="Calibri"/>
          <w:sz w:val="24"/>
          <w:rtl/>
        </w:rPr>
        <w:t>וכדומה</w:t>
      </w:r>
      <w:r w:rsidR="0082453A" w:rsidRPr="00367E48">
        <w:rPr>
          <w:rFonts w:ascii="Calibri" w:hAnsi="Calibri" w:cs="Calibri"/>
          <w:sz w:val="24"/>
          <w:rtl/>
        </w:rPr>
        <w:t xml:space="preserve">), </w:t>
      </w:r>
      <w:r w:rsidR="0082453A" w:rsidRPr="00367E48">
        <w:rPr>
          <w:rFonts w:ascii="Calibri" w:hAnsi="Calibri" w:cs="Calibri"/>
          <w:b/>
          <w:bCs/>
          <w:sz w:val="24"/>
          <w:rtl/>
        </w:rPr>
        <w:t>תכנונית</w:t>
      </w:r>
      <w:r w:rsidR="0082453A" w:rsidRPr="00367E48">
        <w:rPr>
          <w:rFonts w:ascii="Calibri" w:hAnsi="Calibri" w:cs="Calibri"/>
          <w:sz w:val="24"/>
          <w:rtl/>
        </w:rPr>
        <w:t xml:space="preserve"> (לרבות סביבת הנכס, בדיקת חריגות בניה, היתרי בניה, </w:t>
      </w:r>
      <w:r w:rsidR="00FA2F76" w:rsidRPr="00367E48">
        <w:rPr>
          <w:rFonts w:ascii="Calibri" w:hAnsi="Calibri" w:cs="Calibri"/>
          <w:sz w:val="24"/>
          <w:rtl/>
        </w:rPr>
        <w:t xml:space="preserve">תוכניות בניה ואחרות בנכס ובסביבתו - קיימות ו/או עתידיות, </w:t>
      </w:r>
      <w:r w:rsidR="00B43B2D" w:rsidRPr="00367E48">
        <w:rPr>
          <w:rFonts w:ascii="Calibri" w:hAnsi="Calibri" w:cs="Calibri"/>
          <w:sz w:val="24"/>
          <w:rtl/>
        </w:rPr>
        <w:t xml:space="preserve">אישורי גמר, </w:t>
      </w:r>
      <w:r w:rsidR="00562FFE" w:rsidRPr="00367E48">
        <w:rPr>
          <w:rFonts w:ascii="Calibri" w:hAnsi="Calibri" w:cs="Calibri"/>
          <w:sz w:val="24"/>
          <w:rtl/>
        </w:rPr>
        <w:t xml:space="preserve">שימושים מותרים, הסטוריית הנכס, תיק בניין, </w:t>
      </w:r>
      <w:r w:rsidR="00B43B2D" w:rsidRPr="00367E48">
        <w:rPr>
          <w:rFonts w:ascii="Calibri" w:hAnsi="Calibri" w:cs="Calibri"/>
          <w:sz w:val="24"/>
          <w:rtl/>
        </w:rPr>
        <w:t xml:space="preserve">גרמושקה, </w:t>
      </w:r>
      <w:r w:rsidR="0082453A" w:rsidRPr="00367E48">
        <w:rPr>
          <w:rFonts w:ascii="Calibri" w:hAnsi="Calibri" w:cs="Calibri"/>
          <w:sz w:val="24"/>
          <w:rtl/>
        </w:rPr>
        <w:t>היטל השבחה, היטלים אחרים</w:t>
      </w:r>
      <w:r w:rsidR="00562FFE" w:rsidRPr="00367E48">
        <w:rPr>
          <w:rFonts w:ascii="Calibri" w:hAnsi="Calibri" w:cs="Calibri"/>
          <w:sz w:val="24"/>
          <w:rtl/>
        </w:rPr>
        <w:t>, הפקעות</w:t>
      </w:r>
      <w:r w:rsidR="0082453A" w:rsidRPr="00367E48">
        <w:rPr>
          <w:rFonts w:ascii="Calibri" w:hAnsi="Calibri" w:cs="Calibri"/>
          <w:sz w:val="24"/>
          <w:rtl/>
        </w:rPr>
        <w:t>, וכדומה)</w:t>
      </w:r>
      <w:r w:rsidR="000C018B" w:rsidRPr="00367E48">
        <w:rPr>
          <w:rFonts w:ascii="Calibri" w:hAnsi="Calibri" w:cs="Calibri"/>
          <w:sz w:val="24"/>
          <w:rtl/>
        </w:rPr>
        <w:t>,</w:t>
      </w:r>
      <w:r w:rsidR="0082453A" w:rsidRPr="00367E48">
        <w:rPr>
          <w:rFonts w:ascii="Calibri" w:hAnsi="Calibri" w:cs="Calibri"/>
          <w:sz w:val="24"/>
          <w:rtl/>
        </w:rPr>
        <w:t xml:space="preserve"> </w:t>
      </w:r>
      <w:r w:rsidR="0082453A" w:rsidRPr="00367E48">
        <w:rPr>
          <w:rFonts w:ascii="Calibri" w:hAnsi="Calibri" w:cs="Calibri"/>
          <w:b/>
          <w:bCs/>
          <w:sz w:val="24"/>
          <w:rtl/>
        </w:rPr>
        <w:t>כלכלית</w:t>
      </w:r>
      <w:r w:rsidR="0082453A" w:rsidRPr="00367E48">
        <w:rPr>
          <w:rFonts w:ascii="Calibri" w:hAnsi="Calibri" w:cs="Calibri"/>
          <w:sz w:val="24"/>
          <w:rtl/>
        </w:rPr>
        <w:t xml:space="preserve"> (</w:t>
      </w:r>
      <w:r w:rsidRPr="00367E48">
        <w:rPr>
          <w:rFonts w:ascii="Calibri" w:hAnsi="Calibri" w:cs="Calibri"/>
          <w:sz w:val="24"/>
          <w:rtl/>
        </w:rPr>
        <w:t xml:space="preserve">מו"מ מסחרי, </w:t>
      </w:r>
      <w:r w:rsidR="00733FAF" w:rsidRPr="00367E48">
        <w:rPr>
          <w:rFonts w:ascii="Calibri" w:hAnsi="Calibri" w:cs="Calibri"/>
          <w:sz w:val="24"/>
          <w:rtl/>
        </w:rPr>
        <w:t xml:space="preserve">מפרט טכני, </w:t>
      </w:r>
      <w:r w:rsidR="0082453A" w:rsidRPr="00367E48">
        <w:rPr>
          <w:rFonts w:ascii="Calibri" w:hAnsi="Calibri" w:cs="Calibri"/>
          <w:sz w:val="24"/>
          <w:rtl/>
        </w:rPr>
        <w:t>כדאיות העסקה</w:t>
      </w:r>
      <w:r w:rsidR="00562FFE" w:rsidRPr="00367E48">
        <w:rPr>
          <w:rFonts w:ascii="Calibri" w:hAnsi="Calibri" w:cs="Calibri"/>
          <w:sz w:val="24"/>
          <w:rtl/>
        </w:rPr>
        <w:t>, שווי</w:t>
      </w:r>
      <w:r w:rsidRPr="00367E48">
        <w:rPr>
          <w:rFonts w:ascii="Calibri" w:hAnsi="Calibri" w:cs="Calibri"/>
          <w:sz w:val="24"/>
          <w:rtl/>
        </w:rPr>
        <w:t xml:space="preserve"> העסקה</w:t>
      </w:r>
      <w:r w:rsidR="00562FFE" w:rsidRPr="00367E48">
        <w:rPr>
          <w:rFonts w:ascii="Calibri" w:hAnsi="Calibri" w:cs="Calibri"/>
          <w:sz w:val="24"/>
          <w:rtl/>
        </w:rPr>
        <w:t>, מיסויית, חשבונאית, שמאית</w:t>
      </w:r>
      <w:r w:rsidR="00ED3DF3" w:rsidRPr="00367E48">
        <w:rPr>
          <w:rFonts w:ascii="Calibri" w:hAnsi="Calibri" w:cs="Calibri"/>
          <w:sz w:val="24"/>
          <w:rtl/>
        </w:rPr>
        <w:t>, בטחונות בעסקאות מורכבות/תמ"א 38/קומבינציה/פינוי</w:t>
      </w:r>
      <w:r w:rsidR="00537B21" w:rsidRPr="00367E48">
        <w:rPr>
          <w:rFonts w:ascii="Calibri" w:hAnsi="Calibri" w:cs="Calibri"/>
          <w:sz w:val="24"/>
          <w:rtl/>
        </w:rPr>
        <w:t>-</w:t>
      </w:r>
      <w:r w:rsidR="00ED3DF3" w:rsidRPr="00367E48">
        <w:rPr>
          <w:rFonts w:ascii="Calibri" w:hAnsi="Calibri" w:cs="Calibri"/>
          <w:sz w:val="24"/>
          <w:rtl/>
        </w:rPr>
        <w:t>בינוי (פוליסות ביטוח, סוגיהן, תנאיהן והכיסוי שלן, היקף ו/או סכום הערבויות</w:t>
      </w:r>
      <w:r w:rsidR="00537B21" w:rsidRPr="00367E48">
        <w:rPr>
          <w:rFonts w:ascii="Calibri" w:hAnsi="Calibri" w:cs="Calibri"/>
          <w:sz w:val="24"/>
          <w:rtl/>
        </w:rPr>
        <w:t xml:space="preserve"> </w:t>
      </w:r>
      <w:r w:rsidR="00562FFE" w:rsidRPr="00367E48">
        <w:rPr>
          <w:rFonts w:ascii="Calibri" w:hAnsi="Calibri" w:cs="Calibri"/>
          <w:sz w:val="24"/>
          <w:rtl/>
        </w:rPr>
        <w:t>וכדומה</w:t>
      </w:r>
      <w:r w:rsidR="0082453A" w:rsidRPr="00367E48">
        <w:rPr>
          <w:rFonts w:ascii="Calibri" w:hAnsi="Calibri" w:cs="Calibri"/>
          <w:sz w:val="24"/>
          <w:rtl/>
        </w:rPr>
        <w:t>)</w:t>
      </w:r>
      <w:r w:rsidR="000C018B" w:rsidRPr="00367E48">
        <w:rPr>
          <w:rFonts w:ascii="Calibri" w:hAnsi="Calibri" w:cs="Calibri"/>
          <w:sz w:val="24"/>
          <w:rtl/>
        </w:rPr>
        <w:t>,</w:t>
      </w:r>
      <w:r w:rsidR="0082453A" w:rsidRPr="00367E48">
        <w:rPr>
          <w:rFonts w:ascii="Calibri" w:hAnsi="Calibri" w:cs="Calibri"/>
          <w:sz w:val="24"/>
          <w:rtl/>
        </w:rPr>
        <w:t xml:space="preserve"> </w:t>
      </w:r>
      <w:r w:rsidR="0082453A" w:rsidRPr="00367E48">
        <w:rPr>
          <w:rFonts w:ascii="Calibri" w:hAnsi="Calibri" w:cs="Calibri"/>
          <w:b/>
          <w:bCs/>
          <w:sz w:val="24"/>
          <w:rtl/>
        </w:rPr>
        <w:t>מימונית</w:t>
      </w:r>
      <w:r w:rsidR="0082453A" w:rsidRPr="00367E48">
        <w:rPr>
          <w:rFonts w:ascii="Calibri" w:hAnsi="Calibri" w:cs="Calibri"/>
          <w:sz w:val="24"/>
          <w:rtl/>
        </w:rPr>
        <w:t xml:space="preserve"> (משכנתה, </w:t>
      </w:r>
      <w:r w:rsidRPr="00367E48">
        <w:rPr>
          <w:rFonts w:ascii="Calibri" w:hAnsi="Calibri" w:cs="Calibri"/>
          <w:sz w:val="24"/>
          <w:rtl/>
        </w:rPr>
        <w:t xml:space="preserve">הון עצמי, </w:t>
      </w:r>
      <w:r w:rsidR="0082453A" w:rsidRPr="00367E48">
        <w:rPr>
          <w:rFonts w:ascii="Calibri" w:hAnsi="Calibri" w:cs="Calibri"/>
          <w:sz w:val="24"/>
          <w:rtl/>
        </w:rPr>
        <w:t>הלוואות</w:t>
      </w:r>
      <w:r w:rsidRPr="00367E48">
        <w:rPr>
          <w:rFonts w:ascii="Calibri" w:hAnsi="Calibri" w:cs="Calibri"/>
          <w:sz w:val="24"/>
          <w:rtl/>
        </w:rPr>
        <w:t xml:space="preserve"> ולוחות זמנים עבורן</w:t>
      </w:r>
      <w:r w:rsidR="0082453A" w:rsidRPr="00367E48">
        <w:rPr>
          <w:rFonts w:ascii="Calibri" w:hAnsi="Calibri" w:cs="Calibri"/>
          <w:sz w:val="24"/>
          <w:rtl/>
        </w:rPr>
        <w:t xml:space="preserve">, קבלת אישור עקרוני </w:t>
      </w:r>
      <w:r w:rsidRPr="00367E48">
        <w:rPr>
          <w:rFonts w:ascii="Calibri" w:hAnsi="Calibri" w:cs="Calibri"/>
          <w:sz w:val="24"/>
          <w:rtl/>
        </w:rPr>
        <w:t xml:space="preserve">מהבנק </w:t>
      </w:r>
      <w:r w:rsidR="0082453A" w:rsidRPr="00367E48">
        <w:rPr>
          <w:rFonts w:ascii="Calibri" w:hAnsi="Calibri" w:cs="Calibri"/>
          <w:sz w:val="24"/>
          <w:rtl/>
        </w:rPr>
        <w:t>טרם החתימה</w:t>
      </w:r>
      <w:r w:rsidRPr="00367E48">
        <w:rPr>
          <w:rFonts w:ascii="Calibri" w:hAnsi="Calibri" w:cs="Calibri"/>
          <w:sz w:val="24"/>
          <w:rtl/>
        </w:rPr>
        <w:t xml:space="preserve"> עבור המשכנתה, יכולת ההחזר, הבטחונות, הנכס הספציפי, שווי הנכס,</w:t>
      </w:r>
      <w:r w:rsidR="0082453A" w:rsidRPr="00367E48">
        <w:rPr>
          <w:rFonts w:ascii="Calibri" w:hAnsi="Calibri" w:cs="Calibri"/>
          <w:sz w:val="24"/>
          <w:rtl/>
        </w:rPr>
        <w:t xml:space="preserve"> וביצוע הליכי המשכנתה)</w:t>
      </w:r>
      <w:r w:rsidR="009B301A" w:rsidRPr="00367E48">
        <w:rPr>
          <w:rFonts w:ascii="Calibri" w:hAnsi="Calibri" w:cs="Calibri"/>
          <w:sz w:val="24"/>
          <w:rtl/>
        </w:rPr>
        <w:t xml:space="preserve">, </w:t>
      </w:r>
      <w:r w:rsidR="00253158" w:rsidRPr="00367E48">
        <w:rPr>
          <w:rFonts w:ascii="Calibri" w:hAnsi="Calibri" w:cs="Calibri"/>
          <w:b/>
          <w:bCs/>
          <w:sz w:val="24"/>
          <w:rtl/>
        </w:rPr>
        <w:t>מיסויית</w:t>
      </w:r>
      <w:r w:rsidR="00253158" w:rsidRPr="00367E48">
        <w:rPr>
          <w:rFonts w:ascii="Calibri" w:hAnsi="Calibri" w:cs="Calibri"/>
          <w:sz w:val="24"/>
          <w:rtl/>
        </w:rPr>
        <w:t xml:space="preserve"> </w:t>
      </w:r>
      <w:r w:rsidR="00537B21" w:rsidRPr="00367E48">
        <w:rPr>
          <w:rFonts w:ascii="Calibri" w:hAnsi="Calibri" w:cs="Calibri"/>
          <w:sz w:val="24"/>
          <w:rtl/>
        </w:rPr>
        <w:t>(</w:t>
      </w:r>
      <w:r w:rsidR="009B21E8" w:rsidRPr="00367E48">
        <w:rPr>
          <w:rFonts w:ascii="Calibri" w:hAnsi="Calibri" w:cs="Calibri"/>
          <w:sz w:val="24"/>
          <w:rtl/>
        </w:rPr>
        <w:t>הלקוח מצהיר</w:t>
      </w:r>
      <w:r w:rsidR="00253158" w:rsidRPr="00367E48">
        <w:rPr>
          <w:rFonts w:ascii="Calibri" w:hAnsi="Calibri" w:cs="Calibri"/>
          <w:sz w:val="24"/>
          <w:rtl/>
        </w:rPr>
        <w:t xml:space="preserve"> כי בעסקה זו הוא בדק לפני החתימה את העל</w:t>
      </w:r>
      <w:r w:rsidR="00E76142" w:rsidRPr="00367E48">
        <w:rPr>
          <w:rFonts w:ascii="Calibri" w:hAnsi="Calibri" w:cs="Calibri"/>
          <w:sz w:val="24"/>
          <w:rtl/>
        </w:rPr>
        <w:t>ויות, המיסים וההיטלים בעירייה, ב</w:t>
      </w:r>
      <w:r w:rsidR="00253158" w:rsidRPr="00367E48">
        <w:rPr>
          <w:rFonts w:ascii="Calibri" w:hAnsi="Calibri" w:cs="Calibri"/>
          <w:sz w:val="24"/>
          <w:rtl/>
        </w:rPr>
        <w:t xml:space="preserve">מס שבח, </w:t>
      </w:r>
      <w:r w:rsidR="000C018B" w:rsidRPr="00367E48">
        <w:rPr>
          <w:rFonts w:ascii="Calibri" w:hAnsi="Calibri" w:cs="Calibri"/>
          <w:sz w:val="24"/>
          <w:rtl/>
        </w:rPr>
        <w:t xml:space="preserve">במע"מ, במנהל מקרקעי ישראל, </w:t>
      </w:r>
      <w:r w:rsidR="00253158" w:rsidRPr="00367E48">
        <w:rPr>
          <w:rFonts w:ascii="Calibri" w:hAnsi="Calibri" w:cs="Calibri"/>
          <w:sz w:val="24"/>
          <w:rtl/>
        </w:rPr>
        <w:t>במס רכוש ובוועד</w:t>
      </w:r>
      <w:r w:rsidR="00E76142" w:rsidRPr="00367E48">
        <w:rPr>
          <w:rFonts w:ascii="Calibri" w:hAnsi="Calibri" w:cs="Calibri"/>
          <w:sz w:val="24"/>
          <w:rtl/>
        </w:rPr>
        <w:t>ה</w:t>
      </w:r>
      <w:r w:rsidR="00253158" w:rsidRPr="00367E48">
        <w:rPr>
          <w:rFonts w:ascii="Calibri" w:hAnsi="Calibri" w:cs="Calibri"/>
          <w:sz w:val="24"/>
          <w:rtl/>
        </w:rPr>
        <w:t xml:space="preserve"> המקומית לתכנון</w:t>
      </w:r>
      <w:r w:rsidR="00537B21" w:rsidRPr="00367E48">
        <w:rPr>
          <w:rFonts w:ascii="Calibri" w:hAnsi="Calibri" w:cs="Calibri"/>
          <w:sz w:val="24"/>
          <w:rtl/>
        </w:rPr>
        <w:t>)</w:t>
      </w:r>
      <w:r w:rsidR="008E1BE6" w:rsidRPr="00367E48">
        <w:rPr>
          <w:rFonts w:ascii="Calibri" w:hAnsi="Calibri" w:cs="Calibri"/>
          <w:sz w:val="24"/>
          <w:rtl/>
        </w:rPr>
        <w:t>, וכי היבטי המס, וגובה המיסים</w:t>
      </w:r>
      <w:r w:rsidR="0093786C" w:rsidRPr="00367E48">
        <w:rPr>
          <w:rFonts w:ascii="Calibri" w:hAnsi="Calibri" w:cs="Calibri"/>
          <w:sz w:val="24"/>
          <w:rtl/>
        </w:rPr>
        <w:t xml:space="preserve"> -</w:t>
      </w:r>
      <w:r w:rsidR="008E1BE6" w:rsidRPr="00367E48">
        <w:rPr>
          <w:rFonts w:ascii="Calibri" w:hAnsi="Calibri" w:cs="Calibri"/>
          <w:sz w:val="24"/>
          <w:rtl/>
        </w:rPr>
        <w:t xml:space="preserve"> אינם חלק מהשירות המשפטי של עורך הדין</w:t>
      </w:r>
      <w:r w:rsidR="00537B21" w:rsidRPr="00367E48">
        <w:rPr>
          <w:rFonts w:ascii="Calibri" w:hAnsi="Calibri" w:cs="Calibri"/>
          <w:sz w:val="24"/>
          <w:rtl/>
        </w:rPr>
        <w:t xml:space="preserve">, ובנוסף על כך </w:t>
      </w:r>
      <w:r w:rsidR="007538D9" w:rsidRPr="00367E48">
        <w:rPr>
          <w:rFonts w:ascii="Calibri" w:hAnsi="Calibri" w:cs="Calibri"/>
          <w:sz w:val="24"/>
          <w:rtl/>
        </w:rPr>
        <w:t xml:space="preserve">לאחר העסקה הלקוח יבדוק בעצמו ועל חשבונו </w:t>
      </w:r>
      <w:r w:rsidR="00480267" w:rsidRPr="00367E48">
        <w:rPr>
          <w:rFonts w:ascii="Calibri" w:hAnsi="Calibri" w:cs="Calibri"/>
          <w:sz w:val="24"/>
          <w:rtl/>
        </w:rPr>
        <w:t xml:space="preserve">(ועדיף עם יועץ מס) </w:t>
      </w:r>
      <w:r w:rsidR="007538D9" w:rsidRPr="00367E48">
        <w:rPr>
          <w:rFonts w:ascii="Calibri" w:hAnsi="Calibri" w:cs="Calibri"/>
          <w:sz w:val="24"/>
          <w:rtl/>
        </w:rPr>
        <w:t xml:space="preserve">אפשרות להפחתה ו/או </w:t>
      </w:r>
      <w:r w:rsidR="009B301A" w:rsidRPr="00367E48">
        <w:rPr>
          <w:rFonts w:ascii="Calibri" w:hAnsi="Calibri" w:cs="Calibri"/>
          <w:sz w:val="24"/>
          <w:rtl/>
        </w:rPr>
        <w:t xml:space="preserve">ביטול ו/או קיזוז של כל מס והיטל; </w:t>
      </w:r>
      <w:r w:rsidR="009B301A" w:rsidRPr="00367E48">
        <w:rPr>
          <w:rFonts w:ascii="Calibri" w:hAnsi="Calibri" w:cs="Calibri"/>
          <w:b/>
          <w:bCs/>
          <w:sz w:val="24"/>
          <w:rtl/>
        </w:rPr>
        <w:t xml:space="preserve">וכל הבידקות הנ"ל חלות על הלקוח בלבד וכי עוה"ד אינו מבצע בדיקות מהסוג הזה, לא קיבל שכ"ט בגינם, עוה"ד לא יהיה אחראי כלפיהם, אין לעוה"ד היכולת והידע לבצע בדיקות מהסוג הזה, והוא שכר שירותיהם של בעלי מקצוע (שמאי מקרקעין, אדריכל, </w:t>
      </w:r>
      <w:r w:rsidR="009732FD" w:rsidRPr="00367E48">
        <w:rPr>
          <w:rFonts w:ascii="Calibri" w:hAnsi="Calibri" w:cs="Calibri"/>
          <w:b/>
          <w:bCs/>
          <w:sz w:val="24"/>
          <w:rtl/>
        </w:rPr>
        <w:t>עו"</w:t>
      </w:r>
      <w:r w:rsidR="00E37C24" w:rsidRPr="00367E48">
        <w:rPr>
          <w:rFonts w:ascii="Calibri" w:hAnsi="Calibri" w:cs="Calibri"/>
          <w:b/>
          <w:bCs/>
          <w:sz w:val="24"/>
          <w:rtl/>
        </w:rPr>
        <w:t>ד/</w:t>
      </w:r>
      <w:r w:rsidR="009B301A" w:rsidRPr="00367E48">
        <w:rPr>
          <w:rFonts w:ascii="Calibri" w:hAnsi="Calibri" w:cs="Calibri"/>
          <w:b/>
          <w:bCs/>
          <w:sz w:val="24"/>
          <w:rtl/>
        </w:rPr>
        <w:t>יוע</w:t>
      </w:r>
      <w:r w:rsidR="009732FD" w:rsidRPr="00367E48">
        <w:rPr>
          <w:rFonts w:ascii="Calibri" w:hAnsi="Calibri" w:cs="Calibri"/>
          <w:b/>
          <w:bCs/>
          <w:sz w:val="24"/>
          <w:rtl/>
        </w:rPr>
        <w:t>ץ</w:t>
      </w:r>
      <w:r w:rsidR="009B301A" w:rsidRPr="00367E48">
        <w:rPr>
          <w:rFonts w:ascii="Calibri" w:hAnsi="Calibri" w:cs="Calibri"/>
          <w:b/>
          <w:bCs/>
          <w:sz w:val="24"/>
          <w:rtl/>
        </w:rPr>
        <w:t xml:space="preserve"> מס, יועץ משכנתאות, מודד, מהנדס וכל בעל מקצוע רלוונטי אחר) לבצעם טרם העסקה</w:t>
      </w:r>
      <w:r w:rsidR="00733FAF" w:rsidRPr="00367E48">
        <w:rPr>
          <w:rFonts w:ascii="Calibri" w:hAnsi="Calibri" w:cs="Calibri"/>
          <w:b/>
          <w:bCs/>
          <w:sz w:val="24"/>
          <w:rtl/>
        </w:rPr>
        <w:t xml:space="preserve"> ולליווי במהלכה</w:t>
      </w:r>
      <w:r w:rsidR="009B301A" w:rsidRPr="00367E48">
        <w:rPr>
          <w:rFonts w:ascii="Calibri" w:hAnsi="Calibri" w:cs="Calibri"/>
          <w:b/>
          <w:bCs/>
          <w:sz w:val="24"/>
          <w:rtl/>
        </w:rPr>
        <w:t>.</w:t>
      </w:r>
    </w:p>
    <w:p w14:paraId="27434B50" w14:textId="77777777" w:rsidR="0082453A" w:rsidRPr="00367E48" w:rsidRDefault="0082453A" w:rsidP="0082453A">
      <w:pPr>
        <w:rPr>
          <w:rFonts w:ascii="Calibri" w:hAnsi="Calibri" w:cs="Calibri"/>
          <w:sz w:val="24"/>
          <w:rtl/>
        </w:rPr>
      </w:pPr>
    </w:p>
    <w:p w14:paraId="5BAD0A83" w14:textId="77777777" w:rsidR="00AD5B65" w:rsidRPr="00367E48" w:rsidRDefault="00AD5B65" w:rsidP="0082453A">
      <w:pPr>
        <w:rPr>
          <w:rFonts w:ascii="Calibri" w:hAnsi="Calibri" w:cs="Calibri"/>
          <w:sz w:val="24"/>
          <w:rtl/>
        </w:rPr>
      </w:pPr>
    </w:p>
    <w:p w14:paraId="18792440" w14:textId="77777777" w:rsidR="0082453A" w:rsidRPr="00367E48" w:rsidRDefault="00D73712" w:rsidP="0082453A">
      <w:pPr>
        <w:rPr>
          <w:rFonts w:ascii="Calibri" w:hAnsi="Calibri" w:cs="Calibri"/>
          <w:sz w:val="26"/>
          <w:szCs w:val="26"/>
          <w:rtl/>
        </w:rPr>
      </w:pPr>
      <w:r w:rsidRPr="00367E48">
        <w:rPr>
          <w:rFonts w:ascii="Calibri" w:hAnsi="Calibri" w:cs="Calibri"/>
          <w:b/>
          <w:bCs/>
          <w:sz w:val="26"/>
          <w:szCs w:val="26"/>
          <w:u w:val="single"/>
          <w:rtl/>
        </w:rPr>
        <w:lastRenderedPageBreak/>
        <w:t xml:space="preserve">ג. </w:t>
      </w:r>
      <w:r w:rsidR="0082453A" w:rsidRPr="00367E48">
        <w:rPr>
          <w:rFonts w:ascii="Calibri" w:hAnsi="Calibri" w:cs="Calibri"/>
          <w:b/>
          <w:bCs/>
          <w:sz w:val="26"/>
          <w:szCs w:val="26"/>
          <w:u w:val="single"/>
          <w:rtl/>
        </w:rPr>
        <w:t>שכר טרחה מוסכם</w:t>
      </w:r>
      <w:r w:rsidR="00ED3DF3" w:rsidRPr="00367E48">
        <w:rPr>
          <w:rFonts w:ascii="Calibri" w:hAnsi="Calibri" w:cs="Calibri"/>
          <w:sz w:val="26"/>
          <w:szCs w:val="26"/>
          <w:rtl/>
        </w:rPr>
        <w:t>:</w:t>
      </w:r>
    </w:p>
    <w:p w14:paraId="7A706ADC" w14:textId="77777777" w:rsidR="00104DA3" w:rsidRPr="00367E48" w:rsidRDefault="00104DA3" w:rsidP="0082453A">
      <w:pPr>
        <w:rPr>
          <w:rFonts w:ascii="Calibri" w:hAnsi="Calibri" w:cs="Calibri"/>
          <w:sz w:val="24"/>
          <w:rtl/>
        </w:rPr>
      </w:pPr>
    </w:p>
    <w:p w14:paraId="45C0824B" w14:textId="77777777" w:rsidR="008A1673" w:rsidRPr="00367E48" w:rsidRDefault="008A1673" w:rsidP="008A1673">
      <w:pPr>
        <w:numPr>
          <w:ilvl w:val="0"/>
          <w:numId w:val="1"/>
        </w:numPr>
        <w:tabs>
          <w:tab w:val="clear" w:pos="720"/>
        </w:tabs>
        <w:ind w:left="-52" w:hanging="425"/>
        <w:jc w:val="both"/>
        <w:rPr>
          <w:rFonts w:ascii="Calibri" w:hAnsi="Calibri" w:cs="Calibri"/>
          <w:sz w:val="24"/>
        </w:rPr>
      </w:pPr>
      <w:r w:rsidRPr="00367E48">
        <w:rPr>
          <w:rFonts w:ascii="Calibri" w:hAnsi="Calibri" w:cs="Calibri"/>
          <w:b/>
          <w:bCs/>
          <w:sz w:val="24"/>
          <w:u w:val="single"/>
          <w:rtl/>
        </w:rPr>
        <w:t>1% בתוספת מע"מ מהמחיר הכולל של העסקה, עבור כל עסקה</w:t>
      </w:r>
      <w:r w:rsidRPr="00367E48">
        <w:rPr>
          <w:rFonts w:ascii="Calibri" w:hAnsi="Calibri" w:cs="Calibri"/>
          <w:sz w:val="24"/>
          <w:rtl/>
        </w:rPr>
        <w:t>.</w:t>
      </w:r>
    </w:p>
    <w:p w14:paraId="05534134" w14:textId="77777777" w:rsidR="008A1673" w:rsidRPr="00367E48" w:rsidRDefault="00A4779D" w:rsidP="00A4779D">
      <w:pPr>
        <w:numPr>
          <w:ilvl w:val="0"/>
          <w:numId w:val="1"/>
        </w:numPr>
        <w:tabs>
          <w:tab w:val="clear" w:pos="720"/>
        </w:tabs>
        <w:ind w:left="-52" w:hanging="425"/>
        <w:jc w:val="both"/>
        <w:rPr>
          <w:rFonts w:ascii="Calibri" w:hAnsi="Calibri" w:cs="Calibri"/>
          <w:sz w:val="24"/>
        </w:rPr>
      </w:pPr>
      <w:r w:rsidRPr="00367E48">
        <w:rPr>
          <w:rFonts w:ascii="Calibri" w:hAnsi="Calibri" w:cs="Calibri"/>
          <w:b/>
          <w:bCs/>
          <w:sz w:val="24"/>
          <w:u w:val="single"/>
          <w:rtl/>
        </w:rPr>
        <w:t>עבור פתיחה ו/או סגירה של</w:t>
      </w:r>
      <w:r w:rsidR="008A1673" w:rsidRPr="00367E48">
        <w:rPr>
          <w:rFonts w:ascii="Calibri" w:hAnsi="Calibri" w:cs="Calibri"/>
          <w:b/>
          <w:bCs/>
          <w:sz w:val="24"/>
          <w:u w:val="single"/>
          <w:rtl/>
        </w:rPr>
        <w:t xml:space="preserve"> חשבון נאמנות: 1,200 ש"ח</w:t>
      </w:r>
      <w:r w:rsidRPr="00367E48">
        <w:rPr>
          <w:rFonts w:ascii="Calibri" w:hAnsi="Calibri" w:cs="Calibri"/>
          <w:b/>
          <w:bCs/>
          <w:sz w:val="24"/>
          <w:u w:val="single"/>
          <w:rtl/>
        </w:rPr>
        <w:t xml:space="preserve"> לכל פעולה</w:t>
      </w:r>
      <w:r w:rsidR="008A1673" w:rsidRPr="00367E48">
        <w:rPr>
          <w:rFonts w:ascii="Calibri" w:hAnsi="Calibri" w:cs="Calibri"/>
          <w:b/>
          <w:bCs/>
          <w:sz w:val="24"/>
          <w:u w:val="single"/>
          <w:rtl/>
        </w:rPr>
        <w:t xml:space="preserve">. כל פעולה בחשבון הנאמנות (העברה כספית, אישור, תשלום, סגירה) – </w:t>
      </w:r>
      <w:r w:rsidRPr="00367E48">
        <w:rPr>
          <w:rFonts w:ascii="Calibri" w:hAnsi="Calibri" w:cs="Calibri"/>
          <w:b/>
          <w:bCs/>
          <w:sz w:val="24"/>
          <w:u w:val="single"/>
          <w:rtl/>
        </w:rPr>
        <w:t>415</w:t>
      </w:r>
      <w:r w:rsidR="008A1673" w:rsidRPr="00367E48">
        <w:rPr>
          <w:rFonts w:ascii="Calibri" w:hAnsi="Calibri" w:cs="Calibri"/>
          <w:b/>
          <w:bCs/>
          <w:sz w:val="24"/>
          <w:u w:val="single"/>
          <w:rtl/>
        </w:rPr>
        <w:t xml:space="preserve"> ש"ח.</w:t>
      </w:r>
    </w:p>
    <w:p w14:paraId="65F92614" w14:textId="77777777" w:rsidR="00104DA3" w:rsidRPr="00367E48" w:rsidRDefault="00104DA3" w:rsidP="00104DA3">
      <w:pPr>
        <w:pStyle w:val="a6"/>
        <w:rPr>
          <w:rFonts w:ascii="Calibri" w:hAnsi="Calibri" w:cs="Calibri"/>
          <w:sz w:val="24"/>
          <w:rtl/>
        </w:rPr>
      </w:pPr>
    </w:p>
    <w:p w14:paraId="2236C454" w14:textId="77777777" w:rsidR="0082453A" w:rsidRPr="00367E48" w:rsidRDefault="0082453A" w:rsidP="000F092C">
      <w:pPr>
        <w:numPr>
          <w:ilvl w:val="0"/>
          <w:numId w:val="1"/>
        </w:numPr>
        <w:tabs>
          <w:tab w:val="clear" w:pos="720"/>
        </w:tabs>
        <w:ind w:left="-52" w:hanging="425"/>
        <w:jc w:val="both"/>
        <w:rPr>
          <w:rFonts w:ascii="Calibri" w:hAnsi="Calibri" w:cs="Calibri"/>
          <w:sz w:val="24"/>
        </w:rPr>
      </w:pPr>
      <w:r w:rsidRPr="00367E48">
        <w:rPr>
          <w:rFonts w:ascii="Calibri" w:hAnsi="Calibri" w:cs="Calibri"/>
          <w:sz w:val="24"/>
          <w:rtl/>
        </w:rPr>
        <w:t xml:space="preserve">שכר הטרחה אינו כולל טיפול בהשגות ו/או עררים ו/או תביעות מול רשות מיסוי מקרקעין ו/או לשכת רישום מקרקעין ו/או מנהל מקרקעי ישראל </w:t>
      </w:r>
      <w:r w:rsidR="00B32779" w:rsidRPr="00367E48">
        <w:rPr>
          <w:rFonts w:ascii="Calibri" w:hAnsi="Calibri" w:cs="Calibri"/>
          <w:sz w:val="24"/>
          <w:rtl/>
        </w:rPr>
        <w:t xml:space="preserve">ו/או הרשות המקומית ו/או וועדות תכנון </w:t>
      </w:r>
      <w:r w:rsidRPr="00367E48">
        <w:rPr>
          <w:rFonts w:ascii="Calibri" w:hAnsi="Calibri" w:cs="Calibri"/>
          <w:sz w:val="24"/>
          <w:rtl/>
        </w:rPr>
        <w:t>ו/או הצד שכנגד</w:t>
      </w:r>
      <w:r w:rsidR="00B32779" w:rsidRPr="00367E48">
        <w:rPr>
          <w:rFonts w:ascii="Calibri" w:hAnsi="Calibri" w:cs="Calibri"/>
          <w:sz w:val="24"/>
          <w:rtl/>
        </w:rPr>
        <w:t>,</w:t>
      </w:r>
      <w:r w:rsidRPr="00367E48">
        <w:rPr>
          <w:rFonts w:ascii="Calibri" w:hAnsi="Calibri" w:cs="Calibri"/>
          <w:sz w:val="24"/>
          <w:rtl/>
        </w:rPr>
        <w:t xml:space="preserve"> עליהם יסוכם שכר טרחה בנפרד.</w:t>
      </w:r>
    </w:p>
    <w:p w14:paraId="2A16960C" w14:textId="77777777" w:rsidR="00743043" w:rsidRPr="00367E48" w:rsidRDefault="0082453A" w:rsidP="000F092C">
      <w:pPr>
        <w:numPr>
          <w:ilvl w:val="0"/>
          <w:numId w:val="1"/>
        </w:numPr>
        <w:tabs>
          <w:tab w:val="clear" w:pos="720"/>
        </w:tabs>
        <w:ind w:left="-52" w:hanging="425"/>
        <w:jc w:val="both"/>
        <w:rPr>
          <w:rFonts w:ascii="Calibri" w:hAnsi="Calibri" w:cs="Calibri"/>
          <w:sz w:val="24"/>
        </w:rPr>
      </w:pPr>
      <w:r w:rsidRPr="00367E48">
        <w:rPr>
          <w:rFonts w:ascii="Calibri" w:hAnsi="Calibri" w:cs="Calibri"/>
          <w:sz w:val="24"/>
          <w:rtl/>
        </w:rPr>
        <w:t>שכר הטרחה אינו כולל טיפול במצב של הפרת חוזה ו/או בהליכים משפטיים בבית משפט ו/או מחוץ לבית משפט ו/או בטריבונאלים מעי</w:t>
      </w:r>
      <w:r w:rsidR="00B32779" w:rsidRPr="00367E48">
        <w:rPr>
          <w:rFonts w:ascii="Calibri" w:hAnsi="Calibri" w:cs="Calibri"/>
          <w:sz w:val="24"/>
          <w:rtl/>
        </w:rPr>
        <w:t>ן משפטיים.</w:t>
      </w:r>
      <w:r w:rsidRPr="00367E48">
        <w:rPr>
          <w:rFonts w:ascii="Calibri" w:hAnsi="Calibri" w:cs="Calibri"/>
          <w:sz w:val="24"/>
          <w:rtl/>
        </w:rPr>
        <w:t xml:space="preserve"> </w:t>
      </w:r>
    </w:p>
    <w:p w14:paraId="3F87016F" w14:textId="77777777" w:rsidR="0082453A" w:rsidRPr="00367E48" w:rsidRDefault="00743043" w:rsidP="003F1CC6">
      <w:pPr>
        <w:numPr>
          <w:ilvl w:val="0"/>
          <w:numId w:val="1"/>
        </w:numPr>
        <w:tabs>
          <w:tab w:val="clear" w:pos="720"/>
        </w:tabs>
        <w:ind w:left="-52" w:hanging="425"/>
        <w:jc w:val="both"/>
        <w:rPr>
          <w:rFonts w:ascii="Calibri" w:hAnsi="Calibri" w:cs="Calibri"/>
          <w:sz w:val="24"/>
        </w:rPr>
      </w:pPr>
      <w:r w:rsidRPr="00367E48">
        <w:rPr>
          <w:rFonts w:ascii="Calibri" w:hAnsi="Calibri" w:cs="Calibri"/>
          <w:sz w:val="24"/>
          <w:rtl/>
        </w:rPr>
        <w:t xml:space="preserve">למרות האמור לעיל, </w:t>
      </w:r>
      <w:r w:rsidR="00517A10" w:rsidRPr="00367E48">
        <w:rPr>
          <w:rFonts w:ascii="Calibri" w:hAnsi="Calibri" w:cs="Calibri"/>
          <w:sz w:val="24"/>
          <w:rtl/>
        </w:rPr>
        <w:t>הטיפול המשפטי ו</w:t>
      </w:r>
      <w:r w:rsidR="00EC6601" w:rsidRPr="00367E48">
        <w:rPr>
          <w:rFonts w:ascii="Calibri" w:hAnsi="Calibri" w:cs="Calibri"/>
          <w:sz w:val="24"/>
          <w:rtl/>
        </w:rPr>
        <w:t xml:space="preserve">שכר הטרחה </w:t>
      </w:r>
      <w:r w:rsidRPr="00367E48">
        <w:rPr>
          <w:rFonts w:ascii="Calibri" w:hAnsi="Calibri" w:cs="Calibri"/>
          <w:sz w:val="24"/>
          <w:rtl/>
        </w:rPr>
        <w:t xml:space="preserve">אינו כולל רישום זכויות ברכישת נכס </w:t>
      </w:r>
      <w:r w:rsidR="00517A10" w:rsidRPr="00367E48">
        <w:rPr>
          <w:rFonts w:ascii="Calibri" w:hAnsi="Calibri" w:cs="Calibri"/>
          <w:sz w:val="24"/>
          <w:rtl/>
        </w:rPr>
        <w:t xml:space="preserve">בעסקאות מול </w:t>
      </w:r>
      <w:r w:rsidR="00EC6601" w:rsidRPr="00367E48">
        <w:rPr>
          <w:rFonts w:ascii="Calibri" w:hAnsi="Calibri" w:cs="Calibri"/>
          <w:sz w:val="24"/>
          <w:rtl/>
        </w:rPr>
        <w:t>קבלן</w:t>
      </w:r>
      <w:r w:rsidR="003F1CC6" w:rsidRPr="00367E48">
        <w:rPr>
          <w:rFonts w:ascii="Calibri" w:hAnsi="Calibri" w:cs="Calibri"/>
          <w:sz w:val="24"/>
          <w:rtl/>
        </w:rPr>
        <w:t xml:space="preserve"> ו/או </w:t>
      </w:r>
      <w:r w:rsidR="00EC6601" w:rsidRPr="00367E48">
        <w:rPr>
          <w:rFonts w:ascii="Calibri" w:hAnsi="Calibri" w:cs="Calibri"/>
          <w:sz w:val="24"/>
          <w:rtl/>
        </w:rPr>
        <w:t>יזם</w:t>
      </w:r>
      <w:r w:rsidR="003F1CC6" w:rsidRPr="00367E48">
        <w:rPr>
          <w:rFonts w:ascii="Calibri" w:hAnsi="Calibri" w:cs="Calibri"/>
          <w:sz w:val="24"/>
          <w:rtl/>
        </w:rPr>
        <w:t xml:space="preserve"> ו/או כשיש חברה משכנת</w:t>
      </w:r>
      <w:r w:rsidR="00EC6601" w:rsidRPr="00367E48">
        <w:rPr>
          <w:rFonts w:ascii="Calibri" w:hAnsi="Calibri" w:cs="Calibri"/>
          <w:sz w:val="24"/>
          <w:rtl/>
        </w:rPr>
        <w:t>.</w:t>
      </w:r>
    </w:p>
    <w:p w14:paraId="394EC635" w14:textId="77777777" w:rsidR="0082453A" w:rsidRPr="00367E48" w:rsidRDefault="0082453A" w:rsidP="00480267">
      <w:pPr>
        <w:numPr>
          <w:ilvl w:val="0"/>
          <w:numId w:val="1"/>
        </w:numPr>
        <w:tabs>
          <w:tab w:val="clear" w:pos="720"/>
        </w:tabs>
        <w:ind w:left="-52" w:hanging="425"/>
        <w:jc w:val="both"/>
        <w:rPr>
          <w:rFonts w:ascii="Calibri" w:hAnsi="Calibri" w:cs="Calibri"/>
          <w:sz w:val="24"/>
        </w:rPr>
      </w:pPr>
      <w:r w:rsidRPr="00367E48">
        <w:rPr>
          <w:rFonts w:ascii="Calibri" w:hAnsi="Calibri" w:cs="Calibri"/>
          <w:sz w:val="24"/>
          <w:rtl/>
        </w:rPr>
        <w:t xml:space="preserve">הלקוח מתחייב לשלם </w:t>
      </w:r>
      <w:r w:rsidR="00743043" w:rsidRPr="00367E48">
        <w:rPr>
          <w:rFonts w:ascii="Calibri" w:hAnsi="Calibri" w:cs="Calibri"/>
          <w:sz w:val="24"/>
          <w:rtl/>
        </w:rPr>
        <w:t>שני שליש</w:t>
      </w:r>
      <w:r w:rsidRPr="00367E48">
        <w:rPr>
          <w:rFonts w:ascii="Calibri" w:hAnsi="Calibri" w:cs="Calibri"/>
          <w:sz w:val="24"/>
          <w:rtl/>
        </w:rPr>
        <w:t xml:space="preserve"> משכר הטרחה </w:t>
      </w:r>
      <w:r w:rsidR="00480267" w:rsidRPr="00367E48">
        <w:rPr>
          <w:rFonts w:ascii="Calibri" w:hAnsi="Calibri" w:cs="Calibri"/>
          <w:sz w:val="24"/>
          <w:rtl/>
        </w:rPr>
        <w:t xml:space="preserve">בסעיף 1 </w:t>
      </w:r>
      <w:r w:rsidRPr="00367E48">
        <w:rPr>
          <w:rFonts w:ascii="Calibri" w:hAnsi="Calibri" w:cs="Calibri"/>
          <w:sz w:val="24"/>
          <w:rtl/>
        </w:rPr>
        <w:t>הנ"ל אם לא נחתם החוזה</w:t>
      </w:r>
      <w:r w:rsidR="00480267" w:rsidRPr="00367E48">
        <w:rPr>
          <w:rFonts w:ascii="Calibri" w:hAnsi="Calibri" w:cs="Calibri"/>
          <w:sz w:val="24"/>
          <w:rtl/>
        </w:rPr>
        <w:t>,</w:t>
      </w:r>
      <w:r w:rsidRPr="00367E48">
        <w:rPr>
          <w:rFonts w:ascii="Calibri" w:hAnsi="Calibri" w:cs="Calibri"/>
          <w:sz w:val="24"/>
          <w:rtl/>
        </w:rPr>
        <w:t xml:space="preserve"> ואת שכר הטרחה הנ"ל במלואו אם העיסקה נחתמה ולא יצאה אל הפועל. התשלום ישולם עם הודעה של מי מהצדדים על סיום המו"מ.</w:t>
      </w:r>
    </w:p>
    <w:p w14:paraId="1E16B2A7" w14:textId="77777777" w:rsidR="00562FFE" w:rsidRPr="00367E48" w:rsidRDefault="00562FFE" w:rsidP="000F092C">
      <w:pPr>
        <w:numPr>
          <w:ilvl w:val="0"/>
          <w:numId w:val="1"/>
        </w:numPr>
        <w:tabs>
          <w:tab w:val="clear" w:pos="720"/>
        </w:tabs>
        <w:ind w:left="-52" w:hanging="425"/>
        <w:jc w:val="both"/>
        <w:rPr>
          <w:rFonts w:ascii="Calibri" w:hAnsi="Calibri" w:cs="Calibri"/>
          <w:sz w:val="24"/>
        </w:rPr>
      </w:pPr>
      <w:r w:rsidRPr="00367E48">
        <w:rPr>
          <w:rFonts w:ascii="Calibri" w:hAnsi="Calibri" w:cs="Calibri"/>
          <w:sz w:val="24"/>
          <w:rtl/>
        </w:rPr>
        <w:t>הלקוח פוטר את עורך הדין באופן בלתי חוזר מכל אחריות ו/או הפסד ו/או נזק בקשר לניהול פיקדון הנאמנות ו/או חשבון הנאמנות ו/או לריביות של חשבון הנאמנות ו/או אבדן רווח ו/או מו"מ על שיעורי ריביות ו/או לעמלות של חשבון הנאמנות. מובהר כי מפקדון הנאמנות יקוזזו עמלות הבנק בהתאם לתעריפו.</w:t>
      </w:r>
    </w:p>
    <w:p w14:paraId="67D06A83" w14:textId="77777777" w:rsidR="0082453A" w:rsidRPr="00367E48" w:rsidRDefault="000A6ADE" w:rsidP="000F092C">
      <w:pPr>
        <w:numPr>
          <w:ilvl w:val="0"/>
          <w:numId w:val="1"/>
        </w:numPr>
        <w:tabs>
          <w:tab w:val="clear" w:pos="720"/>
        </w:tabs>
        <w:ind w:left="-52" w:hanging="425"/>
        <w:jc w:val="both"/>
        <w:rPr>
          <w:rFonts w:ascii="Calibri" w:hAnsi="Calibri" w:cs="Calibri"/>
          <w:sz w:val="24"/>
        </w:rPr>
      </w:pPr>
      <w:r>
        <w:rPr>
          <w:rFonts w:ascii="Calibri" w:hAnsi="Calibri" w:cs="Calibri" w:hint="cs"/>
          <w:sz w:val="24"/>
          <w:rtl/>
        </w:rPr>
        <w:t>שכר הטרחה</w:t>
      </w:r>
      <w:r w:rsidR="0082453A" w:rsidRPr="00367E48">
        <w:rPr>
          <w:rFonts w:ascii="Calibri" w:hAnsi="Calibri" w:cs="Calibri"/>
          <w:sz w:val="24"/>
          <w:rtl/>
        </w:rPr>
        <w:t xml:space="preserve"> וההוצאות בהסכם זה צמודים לעלייה במדד המחירים לצרכן.</w:t>
      </w:r>
    </w:p>
    <w:p w14:paraId="4193061F" w14:textId="77777777" w:rsidR="00DE1EA9" w:rsidRPr="00367E48" w:rsidRDefault="00DE1EA9" w:rsidP="00DE1EA9">
      <w:pPr>
        <w:numPr>
          <w:ilvl w:val="0"/>
          <w:numId w:val="1"/>
        </w:numPr>
        <w:tabs>
          <w:tab w:val="clear" w:pos="720"/>
        </w:tabs>
        <w:ind w:left="-52" w:hanging="425"/>
        <w:jc w:val="both"/>
        <w:rPr>
          <w:rFonts w:ascii="Calibri" w:hAnsi="Calibri" w:cs="Calibri"/>
          <w:sz w:val="24"/>
        </w:rPr>
      </w:pPr>
      <w:r w:rsidRPr="00367E48">
        <w:rPr>
          <w:rFonts w:ascii="Calibri" w:hAnsi="Calibri" w:cs="Calibri"/>
          <w:b/>
          <w:bCs/>
          <w:sz w:val="24"/>
          <w:rtl/>
        </w:rPr>
        <w:t>ניתנה הנחה משמעותית שמגלמת בתוכה את הצורך בבדיקות הרשומות מעלה שאינן באחריות עורך הדין</w:t>
      </w:r>
      <w:r w:rsidRPr="00367E48">
        <w:rPr>
          <w:rFonts w:ascii="Calibri" w:hAnsi="Calibri" w:cs="Calibri"/>
          <w:sz w:val="24"/>
          <w:rtl/>
        </w:rPr>
        <w:t>.</w:t>
      </w:r>
    </w:p>
    <w:p w14:paraId="405EA7A2" w14:textId="77777777" w:rsidR="00854F7D" w:rsidRPr="00367E48" w:rsidRDefault="00854F7D" w:rsidP="00854F7D">
      <w:pPr>
        <w:ind w:left="-52"/>
        <w:jc w:val="both"/>
        <w:rPr>
          <w:rFonts w:ascii="Calibri" w:hAnsi="Calibri" w:cs="Calibri"/>
          <w:sz w:val="24"/>
        </w:rPr>
      </w:pPr>
    </w:p>
    <w:p w14:paraId="0A51B990" w14:textId="77777777" w:rsidR="0082453A" w:rsidRPr="000A6ADE" w:rsidRDefault="00D73712" w:rsidP="0082453A">
      <w:pPr>
        <w:jc w:val="both"/>
        <w:rPr>
          <w:rFonts w:ascii="Calibri" w:hAnsi="Calibri" w:cs="Calibri"/>
          <w:sz w:val="26"/>
          <w:szCs w:val="26"/>
          <w:rtl/>
        </w:rPr>
      </w:pPr>
      <w:r w:rsidRPr="000A6ADE">
        <w:rPr>
          <w:rFonts w:ascii="Calibri" w:hAnsi="Calibri" w:cs="Calibri"/>
          <w:b/>
          <w:bCs/>
          <w:sz w:val="26"/>
          <w:szCs w:val="26"/>
          <w:u w:val="single"/>
          <w:rtl/>
        </w:rPr>
        <w:t xml:space="preserve">ד. </w:t>
      </w:r>
      <w:r w:rsidR="0082453A" w:rsidRPr="000A6ADE">
        <w:rPr>
          <w:rFonts w:ascii="Calibri" w:hAnsi="Calibri" w:cs="Calibri"/>
          <w:b/>
          <w:bCs/>
          <w:sz w:val="26"/>
          <w:szCs w:val="26"/>
          <w:u w:val="single"/>
          <w:rtl/>
        </w:rPr>
        <w:t>הוצאות</w:t>
      </w:r>
      <w:r w:rsidR="00ED3DF3" w:rsidRPr="000A6ADE">
        <w:rPr>
          <w:rFonts w:ascii="Calibri" w:hAnsi="Calibri" w:cs="Calibri"/>
          <w:sz w:val="26"/>
          <w:szCs w:val="26"/>
          <w:rtl/>
        </w:rPr>
        <w:t>:</w:t>
      </w:r>
    </w:p>
    <w:p w14:paraId="7C487644" w14:textId="77777777" w:rsidR="00104DA3" w:rsidRPr="00367E48" w:rsidRDefault="00104DA3" w:rsidP="0082453A">
      <w:pPr>
        <w:jc w:val="both"/>
        <w:rPr>
          <w:rFonts w:ascii="Calibri" w:hAnsi="Calibri" w:cs="Calibri"/>
          <w:sz w:val="24"/>
          <w:rtl/>
        </w:rPr>
      </w:pPr>
    </w:p>
    <w:p w14:paraId="02EE0E4F" w14:textId="77777777" w:rsidR="0082453A" w:rsidRPr="00367E48" w:rsidRDefault="0082453A" w:rsidP="000F092C">
      <w:pPr>
        <w:numPr>
          <w:ilvl w:val="0"/>
          <w:numId w:val="6"/>
        </w:numPr>
        <w:tabs>
          <w:tab w:val="clear" w:pos="720"/>
        </w:tabs>
        <w:ind w:left="-52" w:hanging="425"/>
        <w:jc w:val="both"/>
        <w:rPr>
          <w:rFonts w:ascii="Calibri" w:hAnsi="Calibri" w:cs="Calibri"/>
          <w:sz w:val="24"/>
        </w:rPr>
      </w:pPr>
      <w:r w:rsidRPr="00367E48">
        <w:rPr>
          <w:rFonts w:ascii="Calibri" w:hAnsi="Calibri" w:cs="Calibri"/>
          <w:sz w:val="24"/>
          <w:rtl/>
        </w:rPr>
        <w:t>שכר הטרחה אינו כולל אגרות והוצאות חוץ משרדיות (שליחויות, מסירות אישיות, איתורים, צילומים (שחור/לבן 1 ש"ח, צבעוני 5 ש"ח), כריכות, חוקרים, מומחים, שמאים, מודדים, נסיעות וכו') שיחולו על הלקוח, אשר מתוכם שולם על החשבון סך של  _________ ₪.</w:t>
      </w:r>
    </w:p>
    <w:p w14:paraId="01A7AD11" w14:textId="77777777" w:rsidR="00562FFE" w:rsidRPr="00367E48" w:rsidRDefault="00562FFE" w:rsidP="00197424">
      <w:pPr>
        <w:numPr>
          <w:ilvl w:val="0"/>
          <w:numId w:val="6"/>
        </w:numPr>
        <w:tabs>
          <w:tab w:val="clear" w:pos="720"/>
        </w:tabs>
        <w:ind w:left="-52" w:hanging="425"/>
        <w:jc w:val="both"/>
        <w:rPr>
          <w:rFonts w:ascii="Calibri" w:hAnsi="Calibri" w:cs="Calibri"/>
          <w:sz w:val="24"/>
        </w:rPr>
      </w:pPr>
      <w:r w:rsidRPr="00367E48">
        <w:rPr>
          <w:rFonts w:ascii="Calibri" w:hAnsi="Calibri" w:cs="Calibri"/>
          <w:sz w:val="24"/>
          <w:rtl/>
        </w:rPr>
        <w:t xml:space="preserve">שכר הטרחה אינו כולל </w:t>
      </w:r>
      <w:r w:rsidR="002E27B4" w:rsidRPr="00367E48">
        <w:rPr>
          <w:rFonts w:ascii="Calibri" w:hAnsi="Calibri" w:cs="Calibri"/>
          <w:sz w:val="24"/>
          <w:rtl/>
        </w:rPr>
        <w:t xml:space="preserve">פעולות נוטריוניות, </w:t>
      </w:r>
      <w:r w:rsidRPr="00367E48">
        <w:rPr>
          <w:rFonts w:ascii="Calibri" w:hAnsi="Calibri" w:cs="Calibri"/>
          <w:sz w:val="24"/>
          <w:rtl/>
        </w:rPr>
        <w:t>יפויי-כח</w:t>
      </w:r>
      <w:r w:rsidR="00197424" w:rsidRPr="00367E48">
        <w:rPr>
          <w:rFonts w:ascii="Calibri" w:hAnsi="Calibri" w:cs="Calibri"/>
          <w:sz w:val="24"/>
          <w:rtl/>
        </w:rPr>
        <w:t xml:space="preserve"> נוטריונים וניהול חשבון נאמנות.</w:t>
      </w:r>
    </w:p>
    <w:p w14:paraId="18A719C8" w14:textId="77777777" w:rsidR="0082453A" w:rsidRPr="00367E48" w:rsidRDefault="0082453A" w:rsidP="000F092C">
      <w:pPr>
        <w:numPr>
          <w:ilvl w:val="0"/>
          <w:numId w:val="6"/>
        </w:numPr>
        <w:tabs>
          <w:tab w:val="clear" w:pos="720"/>
        </w:tabs>
        <w:ind w:left="-52" w:hanging="425"/>
        <w:jc w:val="both"/>
        <w:rPr>
          <w:rFonts w:ascii="Calibri" w:hAnsi="Calibri" w:cs="Calibri"/>
          <w:sz w:val="24"/>
        </w:rPr>
      </w:pPr>
      <w:r w:rsidRPr="00367E48">
        <w:rPr>
          <w:rFonts w:ascii="Calibri" w:hAnsi="Calibri" w:cs="Calibri"/>
          <w:sz w:val="24"/>
          <w:rtl/>
        </w:rPr>
        <w:t>עו"הד יקבל את אישור הלקוחות מראש בטרם יחייב את הלקוחות בהוצאות אחרות ולא שגרתיות.</w:t>
      </w:r>
    </w:p>
    <w:p w14:paraId="5D94C565" w14:textId="77777777" w:rsidR="0082453A" w:rsidRPr="00367E48" w:rsidRDefault="0082453A" w:rsidP="000F092C">
      <w:pPr>
        <w:numPr>
          <w:ilvl w:val="0"/>
          <w:numId w:val="6"/>
        </w:numPr>
        <w:tabs>
          <w:tab w:val="clear" w:pos="720"/>
        </w:tabs>
        <w:ind w:left="-52" w:hanging="425"/>
        <w:jc w:val="both"/>
        <w:rPr>
          <w:rFonts w:ascii="Calibri" w:hAnsi="Calibri" w:cs="Calibri"/>
          <w:sz w:val="24"/>
          <w:rtl/>
        </w:rPr>
      </w:pPr>
      <w:r w:rsidRPr="00367E48">
        <w:rPr>
          <w:rFonts w:ascii="Calibri" w:hAnsi="Calibri" w:cs="Calibri"/>
          <w:sz w:val="24"/>
          <w:rtl/>
        </w:rPr>
        <w:t>כל ההוצאות הכרוכות בטיפול בעניין הנ"ל, כמקובל אצל עוה"ד, יחולו על הלקוח וישולמו על ידו בתוך שבוע ימים מקבלת דרישה מעוה"ד. כל תשלום שלא ננקב מועד לפירעונו ישולם תוך 7 ימים ממועד קבלת דרישה על-כך.</w:t>
      </w:r>
    </w:p>
    <w:p w14:paraId="2F65A62A" w14:textId="77777777" w:rsidR="0082453A" w:rsidRPr="00367E48" w:rsidRDefault="0082453A" w:rsidP="0082453A">
      <w:pPr>
        <w:jc w:val="both"/>
        <w:rPr>
          <w:rFonts w:ascii="Calibri" w:hAnsi="Calibri" w:cs="Calibri"/>
          <w:b/>
          <w:bCs/>
          <w:sz w:val="24"/>
          <w:u w:val="single"/>
          <w:rtl/>
        </w:rPr>
      </w:pPr>
    </w:p>
    <w:p w14:paraId="69A46994" w14:textId="77777777" w:rsidR="0082453A" w:rsidRPr="000A6ADE" w:rsidRDefault="00D73712" w:rsidP="0082453A">
      <w:pPr>
        <w:jc w:val="both"/>
        <w:rPr>
          <w:rFonts w:ascii="Calibri" w:hAnsi="Calibri" w:cs="Calibri"/>
          <w:sz w:val="26"/>
          <w:szCs w:val="26"/>
          <w:rtl/>
        </w:rPr>
      </w:pPr>
      <w:r w:rsidRPr="000A6ADE">
        <w:rPr>
          <w:rFonts w:ascii="Calibri" w:hAnsi="Calibri" w:cs="Calibri"/>
          <w:b/>
          <w:bCs/>
          <w:sz w:val="26"/>
          <w:szCs w:val="26"/>
          <w:u w:val="single"/>
          <w:rtl/>
        </w:rPr>
        <w:t xml:space="preserve">ה. </w:t>
      </w:r>
      <w:r w:rsidR="0082453A" w:rsidRPr="000A6ADE">
        <w:rPr>
          <w:rFonts w:ascii="Calibri" w:hAnsi="Calibri" w:cs="Calibri"/>
          <w:b/>
          <w:bCs/>
          <w:sz w:val="26"/>
          <w:szCs w:val="26"/>
          <w:u w:val="single"/>
          <w:rtl/>
        </w:rPr>
        <w:t>אופן התשלום</w:t>
      </w:r>
      <w:r w:rsidR="00ED3DF3" w:rsidRPr="000A6ADE">
        <w:rPr>
          <w:rFonts w:ascii="Calibri" w:hAnsi="Calibri" w:cs="Calibri"/>
          <w:sz w:val="26"/>
          <w:szCs w:val="26"/>
          <w:rtl/>
        </w:rPr>
        <w:t>:</w:t>
      </w:r>
    </w:p>
    <w:p w14:paraId="6373482D" w14:textId="77777777" w:rsidR="00104DA3" w:rsidRPr="00367E48" w:rsidRDefault="00104DA3" w:rsidP="0082453A">
      <w:pPr>
        <w:jc w:val="both"/>
        <w:rPr>
          <w:rFonts w:ascii="Calibri" w:hAnsi="Calibri" w:cs="Calibri"/>
          <w:sz w:val="24"/>
          <w:rtl/>
        </w:rPr>
      </w:pPr>
    </w:p>
    <w:p w14:paraId="58A4D863" w14:textId="77777777" w:rsidR="0082453A" w:rsidRPr="00367E48" w:rsidRDefault="0082453A" w:rsidP="000C018B">
      <w:pPr>
        <w:numPr>
          <w:ilvl w:val="0"/>
          <w:numId w:val="7"/>
        </w:numPr>
        <w:tabs>
          <w:tab w:val="clear" w:pos="720"/>
        </w:tabs>
        <w:ind w:left="-52" w:hanging="425"/>
        <w:jc w:val="both"/>
        <w:rPr>
          <w:rFonts w:ascii="Calibri" w:hAnsi="Calibri" w:cs="Calibri"/>
          <w:sz w:val="24"/>
          <w:rtl/>
        </w:rPr>
      </w:pPr>
      <w:r w:rsidRPr="00367E48">
        <w:rPr>
          <w:rFonts w:ascii="Calibri" w:hAnsi="Calibri" w:cs="Calibri"/>
          <w:sz w:val="24"/>
          <w:rtl/>
        </w:rPr>
        <w:t>הלקוח מתחייב לשלם את שכר הטרחה באופן כדלקמן:</w:t>
      </w:r>
      <w:r w:rsidR="000C018B" w:rsidRPr="00367E48">
        <w:rPr>
          <w:rFonts w:ascii="Calibri" w:hAnsi="Calibri" w:cs="Calibri"/>
          <w:sz w:val="24"/>
          <w:rtl/>
        </w:rPr>
        <w:t xml:space="preserve"> </w:t>
      </w:r>
      <w:r w:rsidRPr="00367E48">
        <w:rPr>
          <w:rFonts w:ascii="Calibri" w:hAnsi="Calibri" w:cs="Calibri"/>
          <w:sz w:val="24"/>
          <w:rtl/>
        </w:rPr>
        <w:t>______________________________</w:t>
      </w:r>
    </w:p>
    <w:p w14:paraId="470E3956" w14:textId="77777777" w:rsidR="0082453A" w:rsidRPr="00367E48" w:rsidRDefault="00743043" w:rsidP="00743043">
      <w:pPr>
        <w:ind w:left="-52"/>
        <w:jc w:val="both"/>
        <w:rPr>
          <w:rFonts w:ascii="Calibri" w:hAnsi="Calibri" w:cs="Calibri"/>
          <w:sz w:val="24"/>
          <w:rtl/>
        </w:rPr>
      </w:pPr>
      <w:r w:rsidRPr="00367E48">
        <w:rPr>
          <w:rFonts w:ascii="Calibri" w:hAnsi="Calibri" w:cs="Calibri"/>
          <w:sz w:val="24"/>
          <w:rtl/>
        </w:rPr>
        <w:t>(</w:t>
      </w:r>
      <w:r w:rsidR="0082453A" w:rsidRPr="00367E48">
        <w:rPr>
          <w:rFonts w:ascii="Calibri" w:hAnsi="Calibri" w:cs="Calibri"/>
          <w:sz w:val="24"/>
          <w:rtl/>
        </w:rPr>
        <w:t>אם לא צויין אחרת – התשלום מיד לאחר חתימת ה</w:t>
      </w:r>
      <w:r w:rsidRPr="00367E48">
        <w:rPr>
          <w:rFonts w:ascii="Calibri" w:hAnsi="Calibri" w:cs="Calibri"/>
          <w:sz w:val="24"/>
          <w:rtl/>
        </w:rPr>
        <w:t>ה</w:t>
      </w:r>
      <w:r w:rsidR="0082453A" w:rsidRPr="00367E48">
        <w:rPr>
          <w:rFonts w:ascii="Calibri" w:hAnsi="Calibri" w:cs="Calibri"/>
          <w:sz w:val="24"/>
          <w:rtl/>
        </w:rPr>
        <w:t>סכם</w:t>
      </w:r>
      <w:r w:rsidRPr="00367E48">
        <w:rPr>
          <w:rFonts w:ascii="Calibri" w:hAnsi="Calibri" w:cs="Calibri"/>
          <w:sz w:val="24"/>
          <w:rtl/>
        </w:rPr>
        <w:t>)</w:t>
      </w:r>
    </w:p>
    <w:p w14:paraId="07BA7D40" w14:textId="77777777" w:rsidR="0082453A" w:rsidRPr="00367E48" w:rsidRDefault="0082453A" w:rsidP="000F092C">
      <w:pPr>
        <w:numPr>
          <w:ilvl w:val="0"/>
          <w:numId w:val="7"/>
        </w:numPr>
        <w:tabs>
          <w:tab w:val="clear" w:pos="720"/>
        </w:tabs>
        <w:ind w:left="-52" w:hanging="425"/>
        <w:jc w:val="both"/>
        <w:rPr>
          <w:rFonts w:ascii="Calibri" w:hAnsi="Calibri" w:cs="Calibri"/>
          <w:sz w:val="24"/>
          <w:rtl/>
        </w:rPr>
      </w:pPr>
      <w:r w:rsidRPr="00367E48">
        <w:rPr>
          <w:rFonts w:ascii="Calibri" w:hAnsi="Calibri" w:cs="Calibri"/>
          <w:sz w:val="24"/>
          <w:rtl/>
        </w:rPr>
        <w:t xml:space="preserve">עוה"ד יהיה רשאי </w:t>
      </w:r>
      <w:r w:rsidR="00B32779" w:rsidRPr="00367E48">
        <w:rPr>
          <w:rFonts w:ascii="Calibri" w:hAnsi="Calibri" w:cs="Calibri"/>
          <w:sz w:val="24"/>
          <w:rtl/>
        </w:rPr>
        <w:t xml:space="preserve">לקזז ו/או </w:t>
      </w:r>
      <w:r w:rsidRPr="00367E48">
        <w:rPr>
          <w:rFonts w:ascii="Calibri" w:hAnsi="Calibri" w:cs="Calibri"/>
          <w:sz w:val="24"/>
          <w:rtl/>
        </w:rPr>
        <w:t>לגבות הכספים המגיעים לו מהלקוח מתוך כספים שיועברו לידיו עבור הלקוח, בכל עניין שהוא.</w:t>
      </w:r>
    </w:p>
    <w:p w14:paraId="1863AE09" w14:textId="77777777" w:rsidR="0082453A" w:rsidRPr="00367E48" w:rsidRDefault="0082453A" w:rsidP="00743043">
      <w:pPr>
        <w:numPr>
          <w:ilvl w:val="0"/>
          <w:numId w:val="7"/>
        </w:numPr>
        <w:tabs>
          <w:tab w:val="clear" w:pos="720"/>
        </w:tabs>
        <w:ind w:left="-52" w:hanging="425"/>
        <w:jc w:val="both"/>
        <w:rPr>
          <w:rFonts w:ascii="Calibri" w:hAnsi="Calibri" w:cs="Calibri"/>
          <w:sz w:val="24"/>
          <w:rtl/>
        </w:rPr>
      </w:pPr>
      <w:r w:rsidRPr="00367E48">
        <w:rPr>
          <w:rFonts w:ascii="Calibri" w:hAnsi="Calibri" w:cs="Calibri"/>
          <w:sz w:val="24"/>
          <w:rtl/>
        </w:rPr>
        <w:t>אם התשלום נעשה בהמחאות</w:t>
      </w:r>
      <w:r w:rsidR="00743043" w:rsidRPr="00367E48">
        <w:rPr>
          <w:rFonts w:ascii="Calibri" w:hAnsi="Calibri" w:cs="Calibri"/>
          <w:sz w:val="24"/>
          <w:rtl/>
        </w:rPr>
        <w:t>/תשלומים</w:t>
      </w:r>
      <w:r w:rsidRPr="00367E48">
        <w:rPr>
          <w:rFonts w:ascii="Calibri" w:hAnsi="Calibri" w:cs="Calibri"/>
          <w:sz w:val="24"/>
          <w:rtl/>
        </w:rPr>
        <w:t xml:space="preserve"> דחוי</w:t>
      </w:r>
      <w:r w:rsidR="00743043" w:rsidRPr="00367E48">
        <w:rPr>
          <w:rFonts w:ascii="Calibri" w:hAnsi="Calibri" w:cs="Calibri"/>
          <w:sz w:val="24"/>
          <w:rtl/>
        </w:rPr>
        <w:t>ים -</w:t>
      </w:r>
      <w:r w:rsidRPr="00367E48">
        <w:rPr>
          <w:rFonts w:ascii="Calibri" w:hAnsi="Calibri" w:cs="Calibri"/>
          <w:sz w:val="24"/>
          <w:rtl/>
        </w:rPr>
        <w:t xml:space="preserve"> היה והמע"מ יעלה ישלם הלקוח את ההפרש.</w:t>
      </w:r>
    </w:p>
    <w:p w14:paraId="43184212" w14:textId="77777777" w:rsidR="0082453A" w:rsidRPr="00367E48" w:rsidRDefault="0082453A" w:rsidP="000F092C">
      <w:pPr>
        <w:numPr>
          <w:ilvl w:val="0"/>
          <w:numId w:val="7"/>
        </w:numPr>
        <w:tabs>
          <w:tab w:val="clear" w:pos="720"/>
        </w:tabs>
        <w:ind w:left="-52" w:hanging="425"/>
        <w:jc w:val="both"/>
        <w:rPr>
          <w:rFonts w:ascii="Calibri" w:hAnsi="Calibri" w:cs="Calibri"/>
          <w:sz w:val="24"/>
        </w:rPr>
      </w:pPr>
      <w:r w:rsidRPr="00367E48">
        <w:rPr>
          <w:rFonts w:ascii="Calibri" w:hAnsi="Calibri" w:cs="Calibri"/>
          <w:sz w:val="24"/>
          <w:rtl/>
        </w:rPr>
        <w:t>לכל התשלומים הנ"ל יתווסף מע"מ, עפ"י שיעורו ביום התשלום.</w:t>
      </w:r>
    </w:p>
    <w:p w14:paraId="14AB8C3A" w14:textId="77777777" w:rsidR="0082453A" w:rsidRPr="00367E48" w:rsidRDefault="0082453A" w:rsidP="0082453A">
      <w:pPr>
        <w:jc w:val="both"/>
        <w:rPr>
          <w:rFonts w:ascii="Calibri" w:hAnsi="Calibri" w:cs="Calibri"/>
          <w:sz w:val="24"/>
          <w:rtl/>
        </w:rPr>
      </w:pPr>
    </w:p>
    <w:p w14:paraId="142F3ED3" w14:textId="77777777" w:rsidR="00104DA3" w:rsidRPr="000A6ADE" w:rsidRDefault="00D73712" w:rsidP="00104DA3">
      <w:pPr>
        <w:pStyle w:val="3"/>
        <w:jc w:val="both"/>
        <w:rPr>
          <w:rFonts w:ascii="Calibri" w:hAnsi="Calibri" w:cs="Calibri"/>
          <w:sz w:val="26"/>
          <w:szCs w:val="26"/>
          <w:rtl/>
        </w:rPr>
      </w:pPr>
      <w:r w:rsidRPr="000A6ADE">
        <w:rPr>
          <w:rFonts w:ascii="Calibri" w:hAnsi="Calibri" w:cs="Calibri"/>
          <w:sz w:val="26"/>
          <w:szCs w:val="26"/>
          <w:rtl/>
        </w:rPr>
        <w:lastRenderedPageBreak/>
        <w:t xml:space="preserve">ו. </w:t>
      </w:r>
      <w:r w:rsidR="0082453A" w:rsidRPr="000A6ADE">
        <w:rPr>
          <w:rFonts w:ascii="Calibri" w:hAnsi="Calibri" w:cs="Calibri"/>
          <w:sz w:val="26"/>
          <w:szCs w:val="26"/>
          <w:rtl/>
        </w:rPr>
        <w:t>גילוי פרטים מהותיים בעסקה</w:t>
      </w:r>
      <w:r w:rsidRPr="000A6ADE">
        <w:rPr>
          <w:rFonts w:ascii="Calibri" w:hAnsi="Calibri" w:cs="Calibri"/>
          <w:sz w:val="26"/>
          <w:szCs w:val="26"/>
          <w:rtl/>
        </w:rPr>
        <w:t xml:space="preserve"> ומשמעויות נוספות הצריכות עניין</w:t>
      </w:r>
      <w:r w:rsidR="007372A3" w:rsidRPr="000A6ADE">
        <w:rPr>
          <w:rFonts w:ascii="Calibri" w:hAnsi="Calibri" w:cs="Calibri"/>
          <w:sz w:val="26"/>
          <w:szCs w:val="26"/>
          <w:rtl/>
        </w:rPr>
        <w:t xml:space="preserve"> </w:t>
      </w:r>
    </w:p>
    <w:p w14:paraId="7389EF81" w14:textId="77777777" w:rsidR="0082453A" w:rsidRPr="00367E48" w:rsidRDefault="007372A3" w:rsidP="00104DA3">
      <w:pPr>
        <w:pStyle w:val="3"/>
        <w:jc w:val="both"/>
        <w:rPr>
          <w:rFonts w:ascii="Calibri" w:hAnsi="Calibri" w:cs="Calibri"/>
          <w:sz w:val="24"/>
          <w:rtl/>
        </w:rPr>
      </w:pPr>
      <w:r w:rsidRPr="00367E48">
        <w:rPr>
          <w:rFonts w:ascii="Calibri" w:hAnsi="Calibri" w:cs="Calibri"/>
          <w:sz w:val="24"/>
          <w:rtl/>
        </w:rPr>
        <w:t>(ידוע ללקח כי השמטה, אי-דיוק או טעות בהצהרות אלו, יכולות לגרור בחיוב גבוה מאוד במיסים)</w:t>
      </w:r>
      <w:r w:rsidR="0082453A" w:rsidRPr="00367E48">
        <w:rPr>
          <w:rFonts w:ascii="Calibri" w:hAnsi="Calibri" w:cs="Calibri"/>
          <w:sz w:val="24"/>
          <w:rtl/>
        </w:rPr>
        <w:t>:</w:t>
      </w:r>
    </w:p>
    <w:p w14:paraId="0DB61350" w14:textId="77777777" w:rsidR="00104DA3" w:rsidRPr="00367E48" w:rsidRDefault="00104DA3" w:rsidP="00104DA3">
      <w:pPr>
        <w:rPr>
          <w:rFonts w:ascii="Calibri" w:hAnsi="Calibri" w:cs="Calibri"/>
          <w:sz w:val="24"/>
          <w:rtl/>
        </w:rPr>
      </w:pPr>
    </w:p>
    <w:p w14:paraId="1D0FA9D3" w14:textId="77777777" w:rsidR="007372A3" w:rsidRPr="00367E48" w:rsidRDefault="008A1673" w:rsidP="00921C2D">
      <w:pPr>
        <w:pBdr>
          <w:top w:val="single" w:sz="4" w:space="1" w:color="auto"/>
          <w:left w:val="single" w:sz="4" w:space="4" w:color="auto"/>
          <w:bottom w:val="single" w:sz="4" w:space="1" w:color="auto"/>
          <w:right w:val="single" w:sz="4" w:space="4" w:color="auto"/>
        </w:pBdr>
        <w:jc w:val="both"/>
        <w:rPr>
          <w:rFonts w:ascii="Calibri" w:hAnsi="Calibri" w:cs="Calibri"/>
          <w:sz w:val="24"/>
          <w:rtl/>
        </w:rPr>
      </w:pPr>
      <w:r w:rsidRPr="00367E48">
        <w:rPr>
          <w:rFonts w:ascii="Calibri" w:hAnsi="Calibri" w:cs="Calibri"/>
          <w:b/>
          <w:bCs/>
          <w:sz w:val="24"/>
          <w:u w:val="single"/>
          <w:rtl/>
        </w:rPr>
        <w:t>מוכר דירה</w:t>
      </w:r>
      <w:r w:rsidRPr="00367E48">
        <w:rPr>
          <w:rFonts w:ascii="Calibri" w:hAnsi="Calibri" w:cs="Calibri"/>
          <w:sz w:val="24"/>
          <w:rtl/>
        </w:rPr>
        <w:t xml:space="preserve">: (א) הלקוח מצהיר, כל אחד בנפרד, כי </w:t>
      </w:r>
      <w:r w:rsidRPr="00367E48">
        <w:rPr>
          <w:rFonts w:ascii="Calibri" w:hAnsi="Calibri" w:cs="Calibri"/>
          <w:b/>
          <w:bCs/>
          <w:sz w:val="24"/>
          <w:rtl/>
        </w:rPr>
        <w:t>כל הפרטים שמילא בהודעת הדיווח למיסוי מקרקעין שמצורפת כאן כנספח הינה נכונה, שלמה ומדוייקת, למעט</w:t>
      </w:r>
      <w:r w:rsidRPr="00367E48">
        <w:rPr>
          <w:rFonts w:ascii="Calibri" w:hAnsi="Calibri" w:cs="Calibri"/>
          <w:sz w:val="24"/>
          <w:rtl/>
        </w:rPr>
        <w:t xml:space="preserve">: _________________ (ב) המוכר מצהיר ומאשר כי אין בדירה </w:t>
      </w:r>
      <w:r w:rsidRPr="00367E48">
        <w:rPr>
          <w:rFonts w:ascii="Calibri" w:hAnsi="Calibri" w:cs="Calibri"/>
          <w:b/>
          <w:bCs/>
          <w:sz w:val="24"/>
          <w:rtl/>
        </w:rPr>
        <w:t>חריגת בניה</w:t>
      </w:r>
      <w:r w:rsidRPr="00367E48">
        <w:rPr>
          <w:rFonts w:ascii="Calibri" w:hAnsi="Calibri" w:cs="Calibri"/>
          <w:sz w:val="24"/>
          <w:rtl/>
        </w:rPr>
        <w:t xml:space="preserve"> או </w:t>
      </w:r>
      <w:r w:rsidRPr="00367E48">
        <w:rPr>
          <w:rFonts w:ascii="Calibri" w:hAnsi="Calibri" w:cs="Calibri"/>
          <w:b/>
          <w:bCs/>
          <w:sz w:val="24"/>
          <w:rtl/>
        </w:rPr>
        <w:t>בניה ללא היתר</w:t>
      </w:r>
      <w:r w:rsidRPr="00367E48">
        <w:rPr>
          <w:rFonts w:ascii="Calibri" w:hAnsi="Calibri" w:cs="Calibri"/>
          <w:sz w:val="24"/>
          <w:rtl/>
        </w:rPr>
        <w:t xml:space="preserve"> או </w:t>
      </w:r>
      <w:r w:rsidRPr="00367E48">
        <w:rPr>
          <w:rFonts w:ascii="Calibri" w:hAnsi="Calibri" w:cs="Calibri"/>
          <w:b/>
          <w:bCs/>
          <w:sz w:val="24"/>
          <w:rtl/>
        </w:rPr>
        <w:t>פיצול דירה</w:t>
      </w:r>
      <w:r w:rsidRPr="00367E48">
        <w:rPr>
          <w:rFonts w:ascii="Calibri" w:hAnsi="Calibri" w:cs="Calibri"/>
          <w:sz w:val="24"/>
          <w:rtl/>
        </w:rPr>
        <w:t xml:space="preserve"> וכי לא ביצע חריגות בניה (ג) אין </w:t>
      </w:r>
      <w:r w:rsidRPr="00367E48">
        <w:rPr>
          <w:rFonts w:ascii="Calibri" w:hAnsi="Calibri" w:cs="Calibri"/>
          <w:b/>
          <w:bCs/>
          <w:sz w:val="24"/>
          <w:rtl/>
        </w:rPr>
        <w:t>פרט מהותי</w:t>
      </w:r>
      <w:r w:rsidRPr="00367E48">
        <w:rPr>
          <w:rFonts w:ascii="Calibri" w:hAnsi="Calibri" w:cs="Calibri"/>
          <w:sz w:val="24"/>
          <w:rtl/>
        </w:rPr>
        <w:t xml:space="preserve"> שקשור בדירה ו/או בעסקה אותו לא גילה לעורך הדין (ד) כי הוא ו/או בן/בת-זוגו ו/או ילדיהם לא העבירו ו/או מכרו דירה בתמורה ו/או ללא תמורה ו/או בירושה </w:t>
      </w:r>
      <w:r w:rsidRPr="00367E48">
        <w:rPr>
          <w:rFonts w:ascii="Calibri" w:hAnsi="Calibri" w:cs="Calibri"/>
          <w:b/>
          <w:bCs/>
          <w:sz w:val="24"/>
          <w:rtl/>
        </w:rPr>
        <w:t>ב-4 השנים הקודמות לחתימה על מסמך זה</w:t>
      </w:r>
      <w:r w:rsidRPr="00367E48">
        <w:rPr>
          <w:rFonts w:ascii="Calibri" w:hAnsi="Calibri" w:cs="Calibri"/>
          <w:sz w:val="24"/>
          <w:rtl/>
        </w:rPr>
        <w:t xml:space="preserve"> (ה) מצהיר ומאשר כי </w:t>
      </w:r>
      <w:r w:rsidRPr="00367E48">
        <w:rPr>
          <w:rFonts w:ascii="Calibri" w:hAnsi="Calibri" w:cs="Calibri"/>
          <w:b/>
          <w:bCs/>
          <w:sz w:val="24"/>
          <w:rtl/>
        </w:rPr>
        <w:t>ביצע את כל הבדיקות הרשומות בעמוד הראשון שאינן נכללות בשירות המשפטי</w:t>
      </w:r>
      <w:r w:rsidRPr="00367E48">
        <w:rPr>
          <w:rFonts w:ascii="Calibri" w:hAnsi="Calibri" w:cs="Calibri"/>
          <w:sz w:val="24"/>
          <w:rtl/>
        </w:rPr>
        <w:t xml:space="preserve"> (ו) </w:t>
      </w:r>
      <w:r w:rsidRPr="00367E48">
        <w:rPr>
          <w:rFonts w:ascii="Calibri" w:hAnsi="Calibri" w:cs="Calibri"/>
          <w:b/>
          <w:bCs/>
          <w:sz w:val="24"/>
          <w:rtl/>
        </w:rPr>
        <w:t>אם הדירה הנמכרת נתקבלה בירושה</w:t>
      </w:r>
      <w:r w:rsidRPr="00367E48">
        <w:rPr>
          <w:rFonts w:ascii="Calibri" w:hAnsi="Calibri" w:cs="Calibri"/>
          <w:sz w:val="24"/>
          <w:rtl/>
        </w:rPr>
        <w:t xml:space="preserve">, הינה הדירה היחידה של המורישים, אני צאצא של המורישים, וערב מותם היא שימשה רק למגורים (ז) </w:t>
      </w:r>
      <w:r w:rsidRPr="00367E48">
        <w:rPr>
          <w:rFonts w:ascii="Calibri" w:hAnsi="Calibri" w:cs="Calibri"/>
          <w:b/>
          <w:bCs/>
          <w:sz w:val="24"/>
          <w:rtl/>
        </w:rPr>
        <w:t>אין פרט מהותי</w:t>
      </w:r>
      <w:r w:rsidRPr="00367E48">
        <w:rPr>
          <w:rFonts w:ascii="Calibri" w:hAnsi="Calibri" w:cs="Calibri"/>
          <w:sz w:val="24"/>
          <w:rtl/>
        </w:rPr>
        <w:t xml:space="preserve"> שקשור בדירה ו/או בעסקה אותו לא גילה לעורך הדין (ו) הוא </w:t>
      </w:r>
      <w:r w:rsidRPr="00367E48">
        <w:rPr>
          <w:rFonts w:ascii="Calibri" w:hAnsi="Calibri" w:cs="Calibri"/>
          <w:b/>
          <w:bCs/>
          <w:sz w:val="24"/>
          <w:rtl/>
        </w:rPr>
        <w:t>תושב ישראל</w:t>
      </w:r>
      <w:r w:rsidRPr="00367E48">
        <w:rPr>
          <w:rFonts w:ascii="Calibri" w:hAnsi="Calibri" w:cs="Calibri"/>
          <w:sz w:val="24"/>
          <w:rtl/>
        </w:rPr>
        <w:t xml:space="preserve"> (במקרה של ספק יש להודיע לעוה"ד או להתייעת עם רו"ח טרם העסקה) (ז) כי דירתו הנמכרת הינה </w:t>
      </w:r>
      <w:r w:rsidRPr="00367E48">
        <w:rPr>
          <w:rFonts w:ascii="Calibri" w:hAnsi="Calibri" w:cs="Calibri"/>
          <w:b/>
          <w:bCs/>
          <w:sz w:val="24"/>
          <w:rtl/>
        </w:rPr>
        <w:t>דירתו היחידה</w:t>
      </w:r>
      <w:r w:rsidRPr="00367E48">
        <w:rPr>
          <w:rFonts w:ascii="Calibri" w:hAnsi="Calibri" w:cs="Calibri"/>
          <w:sz w:val="24"/>
          <w:rtl/>
        </w:rPr>
        <w:t xml:space="preserve"> למעט: ________________________ (ח) הלקוח מאשר כי </w:t>
      </w:r>
      <w:r w:rsidRPr="00367E48">
        <w:rPr>
          <w:rFonts w:ascii="Calibri" w:hAnsi="Calibri" w:cs="Calibri"/>
          <w:b/>
          <w:bCs/>
          <w:sz w:val="24"/>
          <w:rtl/>
        </w:rPr>
        <w:t>קיבל טרם החתימה סימולציה של מס השבח</w:t>
      </w:r>
      <w:r w:rsidRPr="00367E48">
        <w:rPr>
          <w:rFonts w:ascii="Calibri" w:hAnsi="Calibri" w:cs="Calibri"/>
          <w:sz w:val="24"/>
          <w:rtl/>
        </w:rPr>
        <w:t xml:space="preserve"> בהתאם להצהרותיו (ט) הדירה </w:t>
      </w:r>
      <w:r w:rsidRPr="00367E48">
        <w:rPr>
          <w:rFonts w:ascii="Calibri" w:hAnsi="Calibri" w:cs="Calibri"/>
          <w:b/>
          <w:bCs/>
          <w:sz w:val="24"/>
          <w:rtl/>
        </w:rPr>
        <w:t>לא הושכרה / אינה מושכרת</w:t>
      </w:r>
      <w:r w:rsidRPr="00367E48">
        <w:rPr>
          <w:rFonts w:ascii="Calibri" w:hAnsi="Calibri" w:cs="Calibri"/>
          <w:sz w:val="24"/>
          <w:rtl/>
        </w:rPr>
        <w:t xml:space="preserve"> (י) במכירת דירת מגורים: </w:t>
      </w:r>
      <w:r w:rsidRPr="00367E48">
        <w:rPr>
          <w:rFonts w:ascii="Calibri" w:hAnsi="Calibri" w:cs="Calibri"/>
          <w:b/>
          <w:bCs/>
          <w:sz w:val="24"/>
          <w:rtl/>
        </w:rPr>
        <w:t>הדירה הינה דירת מגורים</w:t>
      </w:r>
      <w:r w:rsidRPr="00367E48">
        <w:rPr>
          <w:rFonts w:ascii="Calibri" w:hAnsi="Calibri" w:cs="Calibri"/>
          <w:sz w:val="24"/>
          <w:rtl/>
        </w:rPr>
        <w:t>, כל מערכותיה ותשתיותיה תקינות וכל השימוש שנעשה בה היה למגורים בלבד ולא לכל מטרה אחרת (כדוגמת עסק).</w:t>
      </w:r>
      <w:r w:rsidR="007372A3" w:rsidRPr="00367E48">
        <w:rPr>
          <w:rFonts w:ascii="Calibri" w:hAnsi="Calibri" w:cs="Calibri"/>
          <w:sz w:val="24"/>
          <w:rtl/>
        </w:rPr>
        <w:t xml:space="preserve"> (י</w:t>
      </w:r>
      <w:r w:rsidR="00723C29" w:rsidRPr="00367E48">
        <w:rPr>
          <w:rFonts w:ascii="Calibri" w:hAnsi="Calibri" w:cs="Calibri"/>
          <w:sz w:val="24"/>
          <w:rtl/>
        </w:rPr>
        <w:t>א</w:t>
      </w:r>
      <w:r w:rsidR="007372A3" w:rsidRPr="00367E48">
        <w:rPr>
          <w:rFonts w:ascii="Calibri" w:hAnsi="Calibri" w:cs="Calibri"/>
          <w:sz w:val="24"/>
          <w:rtl/>
        </w:rPr>
        <w:t xml:space="preserve">) הדירה </w:t>
      </w:r>
      <w:r w:rsidR="007372A3" w:rsidRPr="00367E48">
        <w:rPr>
          <w:rFonts w:ascii="Calibri" w:hAnsi="Calibri" w:cs="Calibri"/>
          <w:b/>
          <w:bCs/>
          <w:sz w:val="24"/>
          <w:rtl/>
        </w:rPr>
        <w:t>מוחזקת על ידי המוכרים יותר מ-18 חודשים</w:t>
      </w:r>
      <w:r w:rsidR="00921C2D" w:rsidRPr="00367E48">
        <w:rPr>
          <w:rFonts w:ascii="Calibri" w:hAnsi="Calibri" w:cs="Calibri"/>
          <w:sz w:val="24"/>
          <w:rtl/>
        </w:rPr>
        <w:t xml:space="preserve"> (יא) </w:t>
      </w:r>
      <w:r w:rsidR="00921C2D" w:rsidRPr="00367E48">
        <w:rPr>
          <w:rFonts w:ascii="Calibri" w:hAnsi="Calibri" w:cs="Calibri"/>
          <w:b/>
          <w:bCs/>
          <w:sz w:val="24"/>
          <w:rtl/>
        </w:rPr>
        <w:t>היבטי מס</w:t>
      </w:r>
      <w:r w:rsidR="00FD7538" w:rsidRPr="00367E48">
        <w:rPr>
          <w:rFonts w:ascii="Calibri" w:hAnsi="Calibri" w:cs="Calibri"/>
          <w:sz w:val="24"/>
          <w:rtl/>
        </w:rPr>
        <w:t xml:space="preserve"> </w:t>
      </w:r>
      <w:r w:rsidR="00EE291D" w:rsidRPr="00367E48">
        <w:rPr>
          <w:rFonts w:ascii="Calibri" w:hAnsi="Calibri" w:cs="Calibri"/>
          <w:b/>
          <w:bCs/>
          <w:sz w:val="24"/>
          <w:rtl/>
        </w:rPr>
        <w:t>אישיים</w:t>
      </w:r>
      <w:r w:rsidR="00EE291D" w:rsidRPr="00367E48">
        <w:rPr>
          <w:rFonts w:ascii="Calibri" w:hAnsi="Calibri" w:cs="Calibri"/>
          <w:sz w:val="24"/>
          <w:rtl/>
        </w:rPr>
        <w:t xml:space="preserve"> </w:t>
      </w:r>
      <w:r w:rsidR="00723C29" w:rsidRPr="00367E48">
        <w:rPr>
          <w:rFonts w:ascii="Calibri" w:hAnsi="Calibri" w:cs="Calibri"/>
          <w:sz w:val="24"/>
          <w:rtl/>
        </w:rPr>
        <w:t xml:space="preserve">אינם חלק מהשירות המשפטי (יב)  הלקחוח העביר לעו"ד כל </w:t>
      </w:r>
      <w:r w:rsidR="00723C29" w:rsidRPr="00367E48">
        <w:rPr>
          <w:rFonts w:ascii="Calibri" w:hAnsi="Calibri" w:cs="Calibri"/>
          <w:b/>
          <w:bCs/>
          <w:sz w:val="24"/>
          <w:rtl/>
        </w:rPr>
        <w:t>קבלה, חשבונית ומידע</w:t>
      </w:r>
      <w:r w:rsidR="00723C29" w:rsidRPr="00367E48">
        <w:rPr>
          <w:rFonts w:ascii="Calibri" w:hAnsi="Calibri" w:cs="Calibri"/>
          <w:sz w:val="24"/>
          <w:rtl/>
        </w:rPr>
        <w:t xml:space="preserve"> בקשר לכל הוצאה הקשורה לנכס, להשבחתו, לרכישת הנכס ולמכירתו, ובכל מקרה של תשלום מס שבח ניתן לקזז הפסדים ממקומות אחרים (כדוגמת הפסדי הון) ועל הלקוח האחריות מסור לעוה"ד כל אישור בקשר לכך, טרם החתימה על הסכם המכר (יג) ידוע ללקוח כי בכל מקרה של תשלום מס שבח הלקוח מחוייב ע"פ חוק להגיש בעצמו </w:t>
      </w:r>
      <w:r w:rsidR="00723C29" w:rsidRPr="00367E48">
        <w:rPr>
          <w:rFonts w:ascii="Calibri" w:hAnsi="Calibri" w:cs="Calibri"/>
          <w:b/>
          <w:bCs/>
          <w:sz w:val="24"/>
          <w:rtl/>
        </w:rPr>
        <w:t xml:space="preserve">דו"ח שנתי לרשות המיסים בגין אותה שנת מס שבה נחתם הסכם המכר </w:t>
      </w:r>
      <w:r w:rsidR="00723C29" w:rsidRPr="00367E48">
        <w:rPr>
          <w:rFonts w:ascii="Calibri" w:hAnsi="Calibri" w:cs="Calibri"/>
          <w:sz w:val="24"/>
          <w:rtl/>
        </w:rPr>
        <w:t>בסיוע מייצג (יועץ מס או רו"ח) שישכור לצורך כך, ולהגיש עם או</w:t>
      </w:r>
      <w:r w:rsidR="00367E48" w:rsidRPr="00367E48">
        <w:rPr>
          <w:rFonts w:ascii="Calibri" w:hAnsi="Calibri" w:cs="Calibri"/>
          <w:sz w:val="24"/>
          <w:rtl/>
        </w:rPr>
        <w:t>ת</w:t>
      </w:r>
      <w:r w:rsidR="00723C29" w:rsidRPr="00367E48">
        <w:rPr>
          <w:rFonts w:ascii="Calibri" w:hAnsi="Calibri" w:cs="Calibri"/>
          <w:sz w:val="24"/>
          <w:rtl/>
        </w:rPr>
        <w:t>ו מייצג בקשה לפריסת מס השבח לצורך הקטנת חבות המס (יחד עם דו"חות מס שנתיים לכל שנת פריסה). עניינים אלו אינם חלק מהשירות המשפטי של עוה"ד</w:t>
      </w:r>
    </w:p>
    <w:p w14:paraId="7CF2BB3F" w14:textId="77777777" w:rsidR="00104DA3" w:rsidRPr="00367E48" w:rsidRDefault="00104DA3" w:rsidP="008A1673">
      <w:pPr>
        <w:pBdr>
          <w:top w:val="single" w:sz="4" w:space="1" w:color="auto"/>
          <w:left w:val="single" w:sz="4" w:space="4" w:color="auto"/>
          <w:bottom w:val="single" w:sz="4" w:space="1" w:color="auto"/>
          <w:right w:val="single" w:sz="4" w:space="4" w:color="auto"/>
        </w:pBdr>
        <w:jc w:val="both"/>
        <w:rPr>
          <w:rFonts w:ascii="Calibri" w:hAnsi="Calibri" w:cs="Calibri"/>
          <w:b/>
          <w:bCs/>
          <w:sz w:val="24"/>
          <w:u w:val="single"/>
          <w:rtl/>
        </w:rPr>
      </w:pPr>
    </w:p>
    <w:p w14:paraId="0706578D" w14:textId="77777777" w:rsidR="008A1673" w:rsidRPr="00367E48" w:rsidRDefault="008A1673" w:rsidP="00353B0E">
      <w:pPr>
        <w:pBdr>
          <w:top w:val="single" w:sz="4" w:space="1" w:color="auto"/>
          <w:left w:val="single" w:sz="4" w:space="4" w:color="auto"/>
          <w:bottom w:val="single" w:sz="4" w:space="1" w:color="auto"/>
          <w:right w:val="single" w:sz="4" w:space="4" w:color="auto"/>
        </w:pBdr>
        <w:jc w:val="both"/>
        <w:rPr>
          <w:rFonts w:ascii="Calibri" w:hAnsi="Calibri" w:cs="Calibri"/>
          <w:sz w:val="24"/>
          <w:rtl/>
        </w:rPr>
      </w:pPr>
      <w:r w:rsidRPr="00367E48">
        <w:rPr>
          <w:rFonts w:ascii="Calibri" w:hAnsi="Calibri" w:cs="Calibri"/>
          <w:b/>
          <w:bCs/>
          <w:sz w:val="24"/>
          <w:u w:val="single"/>
          <w:rtl/>
        </w:rPr>
        <w:t>רוכש דירה</w:t>
      </w:r>
      <w:r w:rsidRPr="00367E48">
        <w:rPr>
          <w:rFonts w:ascii="Calibri" w:hAnsi="Calibri" w:cs="Calibri"/>
          <w:sz w:val="24"/>
          <w:rtl/>
        </w:rPr>
        <w:t xml:space="preserve">: (א) הלקוח מצהיר, כל אחד בנפרד, כי </w:t>
      </w:r>
      <w:r w:rsidRPr="00367E48">
        <w:rPr>
          <w:rFonts w:ascii="Calibri" w:hAnsi="Calibri" w:cs="Calibri"/>
          <w:b/>
          <w:bCs/>
          <w:sz w:val="24"/>
          <w:rtl/>
        </w:rPr>
        <w:t>כל הפרטים שמילא בהודעת הדיווח למיסוי מקרקעין שמצורפת כאן כנספח הינה נכונה, שלמה ומדוייקת, למעט</w:t>
      </w:r>
      <w:r w:rsidRPr="00367E48">
        <w:rPr>
          <w:rFonts w:ascii="Calibri" w:hAnsi="Calibri" w:cs="Calibri"/>
          <w:sz w:val="24"/>
          <w:rtl/>
        </w:rPr>
        <w:t xml:space="preserve">: _________________ (ב) זו תהיה </w:t>
      </w:r>
      <w:r w:rsidRPr="00367E48">
        <w:rPr>
          <w:rFonts w:ascii="Calibri" w:hAnsi="Calibri" w:cs="Calibri"/>
          <w:b/>
          <w:bCs/>
          <w:sz w:val="24"/>
          <w:rtl/>
        </w:rPr>
        <w:t>דירתו הראשונה</w:t>
      </w:r>
      <w:r w:rsidRPr="00367E48">
        <w:rPr>
          <w:rFonts w:ascii="Calibri" w:hAnsi="Calibri" w:cs="Calibri"/>
          <w:sz w:val="24"/>
          <w:rtl/>
        </w:rPr>
        <w:t xml:space="preserve"> </w:t>
      </w:r>
      <w:r w:rsidRPr="00367E48">
        <w:rPr>
          <w:rFonts w:ascii="Calibri" w:hAnsi="Calibri" w:cs="Calibri"/>
          <w:b/>
          <w:bCs/>
          <w:sz w:val="24"/>
          <w:rtl/>
        </w:rPr>
        <w:t>והיחידה</w:t>
      </w:r>
      <w:r w:rsidRPr="00367E48">
        <w:rPr>
          <w:rFonts w:ascii="Calibri" w:hAnsi="Calibri" w:cs="Calibri"/>
          <w:sz w:val="24"/>
          <w:rtl/>
        </w:rPr>
        <w:t xml:space="preserve"> וכי איו לו ו/או לבן/בת זוגו ו/או לילדיו ו/או למי שסמוך על שולחנו, כל דירה ו/או חלק מדירה (לרבות במתנה ו/או בירושה ו/או גם שלא נרשמה עדיין על שמם), למעט: ______________________ (ג) הלקוח מאשר כי קיבל טרם החתימה </w:t>
      </w:r>
      <w:r w:rsidRPr="00367E48">
        <w:rPr>
          <w:rFonts w:ascii="Calibri" w:hAnsi="Calibri" w:cs="Calibri"/>
          <w:b/>
          <w:bCs/>
          <w:sz w:val="24"/>
          <w:rtl/>
        </w:rPr>
        <w:t>סימולציה של מס הרכישה</w:t>
      </w:r>
      <w:r w:rsidRPr="00367E48">
        <w:rPr>
          <w:rFonts w:ascii="Calibri" w:hAnsi="Calibri" w:cs="Calibri"/>
          <w:sz w:val="24"/>
          <w:rtl/>
        </w:rPr>
        <w:t xml:space="preserve"> בהתאם להצהרותיו (ד) הלקוח מצהיר כי </w:t>
      </w:r>
      <w:r w:rsidRPr="00367E48">
        <w:rPr>
          <w:rFonts w:ascii="Calibri" w:hAnsi="Calibri" w:cs="Calibri"/>
          <w:b/>
          <w:bCs/>
          <w:sz w:val="24"/>
          <w:rtl/>
        </w:rPr>
        <w:t>כל הפרטים שמילא בהודעת הדיווח למיסוי מקרקעין שמצורפת כאן כנספח הינם נכונים</w:t>
      </w:r>
      <w:r w:rsidRPr="00367E48">
        <w:rPr>
          <w:rFonts w:ascii="Calibri" w:hAnsi="Calibri" w:cs="Calibri"/>
          <w:sz w:val="24"/>
          <w:rtl/>
        </w:rPr>
        <w:t xml:space="preserve">, </w:t>
      </w:r>
      <w:r w:rsidRPr="00367E48">
        <w:rPr>
          <w:rFonts w:ascii="Calibri" w:hAnsi="Calibri" w:cs="Calibri"/>
          <w:b/>
          <w:bCs/>
          <w:sz w:val="24"/>
          <w:rtl/>
        </w:rPr>
        <w:t>שלמים ומדוייקים</w:t>
      </w:r>
      <w:r w:rsidRPr="00367E48">
        <w:rPr>
          <w:rFonts w:ascii="Calibri" w:hAnsi="Calibri" w:cs="Calibri"/>
          <w:sz w:val="24"/>
          <w:rtl/>
        </w:rPr>
        <w:t xml:space="preserve">, למעט: _________________________ (ה) אין </w:t>
      </w:r>
      <w:r w:rsidRPr="00367E48">
        <w:rPr>
          <w:rFonts w:ascii="Calibri" w:hAnsi="Calibri" w:cs="Calibri"/>
          <w:b/>
          <w:bCs/>
          <w:sz w:val="24"/>
          <w:rtl/>
        </w:rPr>
        <w:t>פרט מהותי</w:t>
      </w:r>
      <w:r w:rsidRPr="00367E48">
        <w:rPr>
          <w:rFonts w:ascii="Calibri" w:hAnsi="Calibri" w:cs="Calibri"/>
          <w:sz w:val="24"/>
          <w:rtl/>
        </w:rPr>
        <w:t xml:space="preserve"> שקשור בדירה ו/או בעסקה אותו לא גילה לעורך הדין (ו) הוא </w:t>
      </w:r>
      <w:r w:rsidRPr="00367E48">
        <w:rPr>
          <w:rFonts w:ascii="Calibri" w:hAnsi="Calibri" w:cs="Calibri"/>
          <w:b/>
          <w:bCs/>
          <w:sz w:val="24"/>
          <w:rtl/>
        </w:rPr>
        <w:t>תושב ישראל</w:t>
      </w:r>
      <w:r w:rsidRPr="00367E48">
        <w:rPr>
          <w:rFonts w:ascii="Calibri" w:hAnsi="Calibri" w:cs="Calibri"/>
          <w:sz w:val="24"/>
          <w:rtl/>
        </w:rPr>
        <w:t xml:space="preserve"> (במקרה של ספק יש להודיע לעוה"ד או להתייעת עם רו"ח טרם העסקה) (ז) הדירה </w:t>
      </w:r>
      <w:r w:rsidRPr="00367E48">
        <w:rPr>
          <w:rFonts w:ascii="Calibri" w:hAnsi="Calibri" w:cs="Calibri"/>
          <w:b/>
          <w:bCs/>
          <w:sz w:val="24"/>
          <w:rtl/>
        </w:rPr>
        <w:t>לא תשמש כמלאי עסקי</w:t>
      </w:r>
      <w:r w:rsidRPr="00367E48">
        <w:rPr>
          <w:rFonts w:ascii="Calibri" w:hAnsi="Calibri" w:cs="Calibri"/>
          <w:sz w:val="24"/>
          <w:rtl/>
        </w:rPr>
        <w:t>.</w:t>
      </w:r>
      <w:r w:rsidR="00921C2D" w:rsidRPr="00367E48">
        <w:rPr>
          <w:rFonts w:ascii="Calibri" w:hAnsi="Calibri" w:cs="Calibri"/>
          <w:sz w:val="24"/>
          <w:rtl/>
        </w:rPr>
        <w:t xml:space="preserve"> (ח) </w:t>
      </w:r>
      <w:r w:rsidR="00921C2D" w:rsidRPr="00367E48">
        <w:rPr>
          <w:rFonts w:ascii="Calibri" w:hAnsi="Calibri" w:cs="Calibri"/>
          <w:b/>
          <w:bCs/>
          <w:sz w:val="24"/>
          <w:rtl/>
        </w:rPr>
        <w:t>לא חתמתי בעבר על התחייבות</w:t>
      </w:r>
      <w:r w:rsidR="00921C2D" w:rsidRPr="00367E48">
        <w:rPr>
          <w:rFonts w:ascii="Calibri" w:hAnsi="Calibri" w:cs="Calibri"/>
          <w:sz w:val="24"/>
          <w:rtl/>
        </w:rPr>
        <w:t xml:space="preserve"> שלא לרכוש דירה (בעקבות מכירה לפי חוק מס ריבוי דירות או מסיבה אחרת)</w:t>
      </w:r>
      <w:r w:rsidR="00353B0E" w:rsidRPr="00367E48">
        <w:rPr>
          <w:rFonts w:ascii="Calibri" w:hAnsi="Calibri" w:cs="Calibri"/>
          <w:sz w:val="24"/>
          <w:rtl/>
        </w:rPr>
        <w:t xml:space="preserve"> (ט) </w:t>
      </w:r>
      <w:r w:rsidR="00EE291D" w:rsidRPr="00367E48">
        <w:rPr>
          <w:rFonts w:ascii="Calibri" w:hAnsi="Calibri" w:cs="Calibri"/>
          <w:sz w:val="24"/>
          <w:rtl/>
        </w:rPr>
        <w:t xml:space="preserve">אם אני צריך מימון, קיבלתי </w:t>
      </w:r>
      <w:r w:rsidR="00EE291D" w:rsidRPr="00367E48">
        <w:rPr>
          <w:rFonts w:ascii="Calibri" w:hAnsi="Calibri" w:cs="Calibri"/>
          <w:b/>
          <w:bCs/>
          <w:sz w:val="24"/>
          <w:rtl/>
        </w:rPr>
        <w:t>אישור עקרוני למשכנתה</w:t>
      </w:r>
      <w:r w:rsidR="00EE291D" w:rsidRPr="00367E48">
        <w:rPr>
          <w:rFonts w:ascii="Calibri" w:hAnsi="Calibri" w:cs="Calibri"/>
          <w:sz w:val="24"/>
          <w:rtl/>
        </w:rPr>
        <w:t xml:space="preserve"> ואני יכול לעמוד בתנאיו ובמועדיו</w:t>
      </w:r>
      <w:r w:rsidR="00723C29" w:rsidRPr="00367E48">
        <w:rPr>
          <w:rFonts w:ascii="Calibri" w:hAnsi="Calibri" w:cs="Calibri"/>
          <w:sz w:val="24"/>
          <w:rtl/>
        </w:rPr>
        <w:t>.</w:t>
      </w:r>
    </w:p>
    <w:p w14:paraId="195972D9" w14:textId="77777777" w:rsidR="00104DA3" w:rsidRPr="00367E48" w:rsidRDefault="00104DA3" w:rsidP="008A1673">
      <w:pPr>
        <w:pStyle w:val="3"/>
        <w:pBdr>
          <w:top w:val="single" w:sz="4" w:space="1" w:color="auto"/>
          <w:left w:val="single" w:sz="4" w:space="4" w:color="auto"/>
          <w:bottom w:val="single" w:sz="4" w:space="1" w:color="auto"/>
          <w:right w:val="single" w:sz="4" w:space="4" w:color="auto"/>
        </w:pBdr>
        <w:jc w:val="both"/>
        <w:rPr>
          <w:rFonts w:ascii="Calibri" w:hAnsi="Calibri" w:cs="Calibri"/>
          <w:sz w:val="24"/>
          <w:rtl/>
        </w:rPr>
      </w:pPr>
    </w:p>
    <w:p w14:paraId="1797B245" w14:textId="77777777" w:rsidR="008A1673" w:rsidRPr="00367E48" w:rsidRDefault="008A1673" w:rsidP="003376FC">
      <w:pPr>
        <w:pStyle w:val="3"/>
        <w:pBdr>
          <w:top w:val="single" w:sz="4" w:space="1" w:color="auto"/>
          <w:left w:val="single" w:sz="4" w:space="4" w:color="auto"/>
          <w:bottom w:val="single" w:sz="4" w:space="1" w:color="auto"/>
          <w:right w:val="single" w:sz="4" w:space="4" w:color="auto"/>
        </w:pBdr>
        <w:jc w:val="both"/>
        <w:rPr>
          <w:rFonts w:ascii="Calibri" w:hAnsi="Calibri" w:cs="Calibri"/>
          <w:b w:val="0"/>
          <w:bCs w:val="0"/>
          <w:sz w:val="24"/>
          <w:u w:val="none"/>
          <w:rtl/>
        </w:rPr>
      </w:pPr>
      <w:r w:rsidRPr="00367E48">
        <w:rPr>
          <w:rFonts w:ascii="Calibri" w:hAnsi="Calibri" w:cs="Calibri"/>
          <w:sz w:val="24"/>
          <w:rtl/>
        </w:rPr>
        <w:t>בייצוג רוכשים של דירות מקבלן/יזם/פרוייקטים</w:t>
      </w:r>
      <w:r w:rsidRPr="00367E48">
        <w:rPr>
          <w:rFonts w:ascii="Calibri" w:hAnsi="Calibri" w:cs="Calibri"/>
          <w:b w:val="0"/>
          <w:bCs w:val="0"/>
          <w:sz w:val="24"/>
          <w:u w:val="none"/>
          <w:rtl/>
        </w:rPr>
        <w:t xml:space="preserve">: הלקוח, כל אחד בנפרד, מצהיר, מסכים ומאשר בקשר עם כל האמור להלן: (א) כל תשלום שישלם יהיה </w:t>
      </w:r>
      <w:r w:rsidRPr="00367E48">
        <w:rPr>
          <w:rFonts w:ascii="Calibri" w:hAnsi="Calibri" w:cs="Calibri"/>
          <w:sz w:val="24"/>
          <w:u w:val="none"/>
          <w:rtl/>
        </w:rPr>
        <w:t>אך ורק באמצעות שוברים מפנקס השוברים</w:t>
      </w:r>
      <w:r w:rsidRPr="00367E48">
        <w:rPr>
          <w:rFonts w:ascii="Calibri" w:hAnsi="Calibri" w:cs="Calibri"/>
          <w:b w:val="0"/>
          <w:bCs w:val="0"/>
          <w:sz w:val="24"/>
          <w:u w:val="none"/>
          <w:rtl/>
        </w:rPr>
        <w:t xml:space="preserve"> ובכל מקרה לא ישלם כל תשלום ו/או הוצאה מכל סוג שהיא בדרך אחרת (ב) יקבל מהמוכר </w:t>
      </w:r>
      <w:r w:rsidRPr="00367E48">
        <w:rPr>
          <w:rFonts w:ascii="Calibri" w:hAnsi="Calibri" w:cs="Calibri"/>
          <w:sz w:val="24"/>
          <w:u w:val="none"/>
          <w:rtl/>
        </w:rPr>
        <w:t>מכתב החרגה מותנה מקור</w:t>
      </w:r>
      <w:r w:rsidRPr="00367E48">
        <w:rPr>
          <w:rFonts w:ascii="Calibri" w:hAnsi="Calibri" w:cs="Calibri"/>
          <w:b w:val="0"/>
          <w:bCs w:val="0"/>
          <w:sz w:val="24"/>
          <w:u w:val="none"/>
          <w:rtl/>
        </w:rPr>
        <w:t xml:space="preserve"> תוך 14 ימים ממועד החתימה על הסכם המכר ויעביר מייד עותק לעורך הדין (ג) יקבל מהמוכר </w:t>
      </w:r>
      <w:r w:rsidRPr="00367E48">
        <w:rPr>
          <w:rFonts w:ascii="Calibri" w:hAnsi="Calibri" w:cs="Calibri"/>
          <w:sz w:val="24"/>
          <w:u w:val="none"/>
          <w:rtl/>
        </w:rPr>
        <w:t>ערבות בנקאית מקור עבור כל תשלום</w:t>
      </w:r>
      <w:r w:rsidRPr="00367E48">
        <w:rPr>
          <w:rFonts w:ascii="Calibri" w:hAnsi="Calibri" w:cs="Calibri"/>
          <w:b w:val="0"/>
          <w:bCs w:val="0"/>
          <w:sz w:val="24"/>
          <w:u w:val="none"/>
          <w:rtl/>
        </w:rPr>
        <w:t xml:space="preserve"> שישלם ובגובה התשלום </w:t>
      </w:r>
      <w:r w:rsidRPr="00367E48">
        <w:rPr>
          <w:rFonts w:ascii="Calibri" w:hAnsi="Calibri" w:cs="Calibri"/>
          <w:b w:val="0"/>
          <w:bCs w:val="0"/>
          <w:sz w:val="24"/>
          <w:u w:val="none"/>
          <w:rtl/>
        </w:rPr>
        <w:lastRenderedPageBreak/>
        <w:t>ויעביר מייד עותק לעורך הדין מכל ערבות (ד) לפחות שבוע</w:t>
      </w:r>
      <w:r w:rsidR="003376FC" w:rsidRPr="00367E48">
        <w:rPr>
          <w:rFonts w:ascii="Calibri" w:hAnsi="Calibri" w:cs="Calibri"/>
          <w:b w:val="0"/>
          <w:bCs w:val="0"/>
          <w:sz w:val="24"/>
          <w:u w:val="none"/>
          <w:rtl/>
        </w:rPr>
        <w:t>יים</w:t>
      </w:r>
      <w:r w:rsidRPr="00367E48">
        <w:rPr>
          <w:rFonts w:ascii="Calibri" w:hAnsi="Calibri" w:cs="Calibri"/>
          <w:b w:val="0"/>
          <w:bCs w:val="0"/>
          <w:sz w:val="24"/>
          <w:u w:val="none"/>
          <w:rtl/>
        </w:rPr>
        <w:t xml:space="preserve"> </w:t>
      </w:r>
      <w:r w:rsidRPr="00367E48">
        <w:rPr>
          <w:rFonts w:ascii="Calibri" w:hAnsi="Calibri" w:cs="Calibri"/>
          <w:sz w:val="24"/>
          <w:u w:val="none"/>
          <w:rtl/>
        </w:rPr>
        <w:t>לפני מסירת החזקה</w:t>
      </w:r>
      <w:r w:rsidRPr="00367E48">
        <w:rPr>
          <w:rFonts w:ascii="Calibri" w:hAnsi="Calibri" w:cs="Calibri"/>
          <w:b w:val="0"/>
          <w:bCs w:val="0"/>
          <w:sz w:val="24"/>
          <w:u w:val="none"/>
          <w:rtl/>
        </w:rPr>
        <w:t xml:space="preserve"> ייצור קשר עם עורך הדין לצורך התייעצות בדבר ההליכים הדרושים למסירת החזקה ולמסירת הערבויות (ה) יקבל </w:t>
      </w:r>
      <w:r w:rsidRPr="00367E48">
        <w:rPr>
          <w:rFonts w:ascii="Calibri" w:hAnsi="Calibri" w:cs="Calibri"/>
          <w:sz w:val="24"/>
          <w:u w:val="none"/>
          <w:rtl/>
        </w:rPr>
        <w:t>שובר תשלום מס רכישה</w:t>
      </w:r>
      <w:r w:rsidRPr="00367E48">
        <w:rPr>
          <w:rFonts w:ascii="Calibri" w:hAnsi="Calibri" w:cs="Calibri"/>
          <w:b w:val="0"/>
          <w:bCs w:val="0"/>
          <w:sz w:val="24"/>
          <w:u w:val="none"/>
          <w:rtl/>
        </w:rPr>
        <w:t xml:space="preserve"> תוך 30 ימים ממועד החתימה על ההסכם </w:t>
      </w:r>
      <w:r w:rsidRPr="00367E48">
        <w:rPr>
          <w:rFonts w:ascii="Calibri" w:hAnsi="Calibri" w:cs="Calibri"/>
          <w:sz w:val="24"/>
          <w:u w:val="none"/>
          <w:rtl/>
        </w:rPr>
        <w:t>וישלם אותו</w:t>
      </w:r>
      <w:r w:rsidRPr="00367E48">
        <w:rPr>
          <w:rFonts w:ascii="Calibri" w:hAnsi="Calibri" w:cs="Calibri"/>
          <w:b w:val="0"/>
          <w:bCs w:val="0"/>
          <w:sz w:val="24"/>
          <w:u w:val="none"/>
          <w:rtl/>
        </w:rPr>
        <w:t xml:space="preserve"> במסגרת הזמן שנקוב בשובר התשלום</w:t>
      </w:r>
      <w:r w:rsidR="003376FC" w:rsidRPr="00367E48">
        <w:rPr>
          <w:rFonts w:ascii="Calibri" w:hAnsi="Calibri" w:cs="Calibri"/>
          <w:b w:val="0"/>
          <w:bCs w:val="0"/>
          <w:sz w:val="24"/>
          <w:u w:val="none"/>
          <w:rtl/>
        </w:rPr>
        <w:t xml:space="preserve"> (ובכל מקרה לא לאחר 39 ימים ממועד החתימה על הסכם הרכישה)</w:t>
      </w:r>
      <w:r w:rsidRPr="00367E48">
        <w:rPr>
          <w:rFonts w:ascii="Calibri" w:hAnsi="Calibri" w:cs="Calibri"/>
          <w:b w:val="0"/>
          <w:bCs w:val="0"/>
          <w:sz w:val="24"/>
          <w:u w:val="none"/>
          <w:rtl/>
        </w:rPr>
        <w:t xml:space="preserve">, ויעביר לעורך-דין מייד אישור על כך (ו)יידאג לבדיקה מקצועית של </w:t>
      </w:r>
      <w:r w:rsidRPr="00367E48">
        <w:rPr>
          <w:rFonts w:ascii="Calibri" w:hAnsi="Calibri" w:cs="Calibri"/>
          <w:sz w:val="24"/>
          <w:u w:val="none"/>
          <w:rtl/>
        </w:rPr>
        <w:t>ליקויי בניה</w:t>
      </w:r>
      <w:r w:rsidRPr="00367E48">
        <w:rPr>
          <w:rFonts w:ascii="Calibri" w:hAnsi="Calibri" w:cs="Calibri"/>
          <w:b w:val="0"/>
          <w:bCs w:val="0"/>
          <w:sz w:val="24"/>
          <w:u w:val="none"/>
          <w:rtl/>
        </w:rPr>
        <w:t xml:space="preserve"> וקבלת דו"ח מקצועי ומפורט (באופן שיאפשר להגישו לבית משפט יחד עם תמונות ה</w:t>
      </w:r>
      <w:r w:rsidR="00443780" w:rsidRPr="00367E48">
        <w:rPr>
          <w:rFonts w:ascii="Calibri" w:hAnsi="Calibri" w:cs="Calibri"/>
          <w:b w:val="0"/>
          <w:bCs w:val="0"/>
          <w:sz w:val="24"/>
          <w:u w:val="none"/>
          <w:rtl/>
        </w:rPr>
        <w:t>ליקויים וסכומם) לפני קבלת החזקה (ז) מדובר בחברת פרויקט</w:t>
      </w:r>
      <w:r w:rsidR="00847386" w:rsidRPr="00367E48">
        <w:rPr>
          <w:rFonts w:ascii="Calibri" w:hAnsi="Calibri" w:cs="Calibri"/>
          <w:b w:val="0"/>
          <w:bCs w:val="0"/>
          <w:sz w:val="24"/>
          <w:u w:val="none"/>
          <w:rtl/>
        </w:rPr>
        <w:t xml:space="preserve"> שהיא חברה בערבון מוגבל (אין אחריות אישית לבעליה)</w:t>
      </w:r>
      <w:r w:rsidR="00443780" w:rsidRPr="00367E48">
        <w:rPr>
          <w:rFonts w:ascii="Calibri" w:hAnsi="Calibri" w:cs="Calibri"/>
          <w:b w:val="0"/>
          <w:bCs w:val="0"/>
          <w:sz w:val="24"/>
          <w:u w:val="none"/>
          <w:rtl/>
        </w:rPr>
        <w:t xml:space="preserve">, </w:t>
      </w:r>
      <w:r w:rsidR="00847386" w:rsidRPr="00367E48">
        <w:rPr>
          <w:rFonts w:ascii="Calibri" w:hAnsi="Calibri" w:cs="Calibri"/>
          <w:b w:val="0"/>
          <w:bCs w:val="0"/>
          <w:sz w:val="24"/>
          <w:u w:val="none"/>
          <w:rtl/>
        </w:rPr>
        <w:t xml:space="preserve">וכתוצאה מכך </w:t>
      </w:r>
      <w:r w:rsidR="00443780" w:rsidRPr="00367E48">
        <w:rPr>
          <w:rFonts w:ascii="Calibri" w:hAnsi="Calibri" w:cs="Calibri"/>
          <w:sz w:val="24"/>
          <w:u w:val="none"/>
          <w:rtl/>
        </w:rPr>
        <w:t>אין ערבו</w:t>
      </w:r>
      <w:r w:rsidR="00847386" w:rsidRPr="00367E48">
        <w:rPr>
          <w:rFonts w:ascii="Calibri" w:hAnsi="Calibri" w:cs="Calibri"/>
          <w:sz w:val="24"/>
          <w:u w:val="none"/>
          <w:rtl/>
        </w:rPr>
        <w:t>יו</w:t>
      </w:r>
      <w:r w:rsidR="00443780" w:rsidRPr="00367E48">
        <w:rPr>
          <w:rFonts w:ascii="Calibri" w:hAnsi="Calibri" w:cs="Calibri"/>
          <w:sz w:val="24"/>
          <w:u w:val="none"/>
          <w:rtl/>
        </w:rPr>
        <w:t>ת או בטחונות לתקופה שלאחר גמר הבניה</w:t>
      </w:r>
      <w:r w:rsidR="00443780" w:rsidRPr="00367E48">
        <w:rPr>
          <w:rFonts w:ascii="Calibri" w:hAnsi="Calibri" w:cs="Calibri"/>
          <w:b w:val="0"/>
          <w:bCs w:val="0"/>
          <w:sz w:val="24"/>
          <w:u w:val="none"/>
          <w:rtl/>
        </w:rPr>
        <w:t>, ואפשרי שבגמר הבניה החברה הזו "תעלם" ולא יהיה ממי לתבוע ליקויי בניה ו/או רישום זכויות בטאבו (והתוצאה יכולה להיות אף ירידת ערך הדירה כתוצאה מכך, קשיים במציאת מוכר, הליכים משפטיים לצורך השלמת הרישומים, תשלומים גבוהים לחובות המס והאחרים של היזם ועוד</w:t>
      </w:r>
    </w:p>
    <w:p w14:paraId="319EC6D3" w14:textId="77777777" w:rsidR="00443780" w:rsidRPr="00367E48" w:rsidRDefault="00443780" w:rsidP="002451D7">
      <w:pPr>
        <w:pStyle w:val="3"/>
        <w:jc w:val="both"/>
        <w:rPr>
          <w:rFonts w:ascii="Calibri" w:hAnsi="Calibri" w:cs="Calibri"/>
          <w:sz w:val="24"/>
          <w:rtl/>
        </w:rPr>
      </w:pPr>
    </w:p>
    <w:p w14:paraId="333E6A9D" w14:textId="77777777" w:rsidR="0082453A" w:rsidRPr="00367E48" w:rsidRDefault="00D73712" w:rsidP="002451D7">
      <w:pPr>
        <w:pStyle w:val="3"/>
        <w:jc w:val="both"/>
        <w:rPr>
          <w:rFonts w:ascii="Calibri" w:hAnsi="Calibri" w:cs="Calibri"/>
          <w:sz w:val="24"/>
          <w:rtl/>
        </w:rPr>
      </w:pPr>
      <w:r w:rsidRPr="00367E48">
        <w:rPr>
          <w:rFonts w:ascii="Calibri" w:hAnsi="Calibri" w:cs="Calibri"/>
          <w:sz w:val="24"/>
          <w:rtl/>
        </w:rPr>
        <w:t xml:space="preserve">ז. </w:t>
      </w:r>
      <w:r w:rsidR="002451D7" w:rsidRPr="00367E48">
        <w:rPr>
          <w:rFonts w:ascii="Calibri" w:hAnsi="Calibri" w:cs="Calibri"/>
          <w:sz w:val="24"/>
          <w:rtl/>
        </w:rPr>
        <w:t>כללי</w:t>
      </w:r>
      <w:r w:rsidR="00ED3DF3" w:rsidRPr="00367E48">
        <w:rPr>
          <w:rFonts w:ascii="Calibri" w:hAnsi="Calibri" w:cs="Calibri"/>
          <w:sz w:val="24"/>
          <w:rtl/>
        </w:rPr>
        <w:t>:</w:t>
      </w:r>
      <w:r w:rsidR="002451D7" w:rsidRPr="00367E48">
        <w:rPr>
          <w:rFonts w:ascii="Calibri" w:hAnsi="Calibri" w:cs="Calibri"/>
          <w:sz w:val="24"/>
          <w:rtl/>
        </w:rPr>
        <w:t xml:space="preserve"> </w:t>
      </w:r>
    </w:p>
    <w:p w14:paraId="7C8CDA54" w14:textId="77777777" w:rsidR="00854F7D" w:rsidRPr="00367E48" w:rsidRDefault="00854F7D" w:rsidP="00854F7D">
      <w:pPr>
        <w:pStyle w:val="a6"/>
        <w:ind w:left="-52"/>
        <w:jc w:val="both"/>
        <w:rPr>
          <w:rFonts w:ascii="Calibri" w:hAnsi="Calibri" w:cs="Calibri"/>
          <w:b/>
          <w:bCs/>
          <w:sz w:val="24"/>
        </w:rPr>
      </w:pPr>
    </w:p>
    <w:p w14:paraId="42A0CBCA" w14:textId="77777777" w:rsidR="000F092C" w:rsidRPr="00367E48" w:rsidRDefault="002451D7" w:rsidP="00204923">
      <w:pPr>
        <w:pStyle w:val="a6"/>
        <w:numPr>
          <w:ilvl w:val="0"/>
          <w:numId w:val="4"/>
        </w:numPr>
        <w:ind w:left="-52"/>
        <w:jc w:val="both"/>
        <w:rPr>
          <w:rFonts w:ascii="Calibri" w:hAnsi="Calibri" w:cs="Calibri"/>
          <w:b/>
          <w:bCs/>
          <w:sz w:val="24"/>
        </w:rPr>
      </w:pPr>
      <w:r w:rsidRPr="00367E48">
        <w:rPr>
          <w:rFonts w:ascii="Calibri" w:hAnsi="Calibri" w:cs="Calibri"/>
          <w:b/>
          <w:bCs/>
          <w:sz w:val="24"/>
          <w:rtl/>
        </w:rPr>
        <w:t>הלקוח מצהיר ומאשר כי זמן מספיק לפני העסקה קיבל עותק מהסכם המכר ומנספחיו</w:t>
      </w:r>
      <w:r w:rsidR="005F16DA" w:rsidRPr="00367E48">
        <w:rPr>
          <w:rFonts w:ascii="Calibri" w:hAnsi="Calibri" w:cs="Calibri"/>
          <w:b/>
          <w:bCs/>
          <w:sz w:val="24"/>
          <w:rtl/>
        </w:rPr>
        <w:t xml:space="preserve"> ומטופס הדיווח למיסוי מקרקעין</w:t>
      </w:r>
      <w:r w:rsidRPr="00367E48">
        <w:rPr>
          <w:rFonts w:ascii="Calibri" w:hAnsi="Calibri" w:cs="Calibri"/>
          <w:b/>
          <w:bCs/>
          <w:sz w:val="24"/>
          <w:rtl/>
        </w:rPr>
        <w:t>, עבר עליהם, קיבל מענה לכל שאלותיו, מבין את הוראות ההסכם, הצהרותיו, מצגיו, סיכוני העסקה</w:t>
      </w:r>
      <w:r w:rsidR="00BB5FE5" w:rsidRPr="00367E48">
        <w:rPr>
          <w:rFonts w:ascii="Calibri" w:hAnsi="Calibri" w:cs="Calibri"/>
          <w:b/>
          <w:bCs/>
          <w:sz w:val="24"/>
          <w:rtl/>
        </w:rPr>
        <w:t xml:space="preserve">, </w:t>
      </w:r>
      <w:r w:rsidR="00A722E1" w:rsidRPr="00367E48">
        <w:rPr>
          <w:rFonts w:ascii="Calibri" w:hAnsi="Calibri" w:cs="Calibri"/>
          <w:b/>
          <w:bCs/>
          <w:sz w:val="24"/>
          <w:rtl/>
        </w:rPr>
        <w:t xml:space="preserve">הפיצויים והסנקציות, כל התשלומים הנלווים והעקיפים בעסקה, </w:t>
      </w:r>
      <w:r w:rsidR="00BB5FE5" w:rsidRPr="00367E48">
        <w:rPr>
          <w:rFonts w:ascii="Calibri" w:hAnsi="Calibri" w:cs="Calibri"/>
          <w:b/>
          <w:bCs/>
          <w:sz w:val="24"/>
          <w:rtl/>
        </w:rPr>
        <w:t>התחייבויותיו ואת תוצאות העסקה</w:t>
      </w:r>
      <w:r w:rsidR="000F092C" w:rsidRPr="00367E48">
        <w:rPr>
          <w:rFonts w:ascii="Calibri" w:hAnsi="Calibri" w:cs="Calibri"/>
          <w:b/>
          <w:bCs/>
          <w:sz w:val="24"/>
          <w:rtl/>
        </w:rPr>
        <w:t>, וכי רשם בפניו את כל המועדים הרשומים בהסכם ויפעל על פיהם.</w:t>
      </w:r>
    </w:p>
    <w:p w14:paraId="2DB6E737" w14:textId="77777777" w:rsidR="00BC485A" w:rsidRPr="00367E48" w:rsidRDefault="00BC485A" w:rsidP="00B03C06">
      <w:pPr>
        <w:pStyle w:val="a6"/>
        <w:numPr>
          <w:ilvl w:val="0"/>
          <w:numId w:val="4"/>
        </w:numPr>
        <w:ind w:left="-52"/>
        <w:jc w:val="both"/>
        <w:rPr>
          <w:rFonts w:ascii="Calibri" w:hAnsi="Calibri" w:cs="Calibri"/>
          <w:b/>
          <w:bCs/>
          <w:sz w:val="24"/>
        </w:rPr>
      </w:pPr>
      <w:r w:rsidRPr="00367E48">
        <w:rPr>
          <w:rFonts w:ascii="Calibri" w:hAnsi="Calibri" w:cs="Calibri"/>
          <w:b/>
          <w:bCs/>
          <w:sz w:val="24"/>
          <w:rtl/>
        </w:rPr>
        <w:t>הלקוח מאשר כי הובהרו לו החשיבות ש</w:t>
      </w:r>
      <w:r w:rsidR="00B03C06" w:rsidRPr="00367E48">
        <w:rPr>
          <w:rFonts w:ascii="Calibri" w:hAnsi="Calibri" w:cs="Calibri"/>
          <w:b/>
          <w:bCs/>
          <w:sz w:val="24"/>
          <w:rtl/>
        </w:rPr>
        <w:t xml:space="preserve">ל </w:t>
      </w:r>
      <w:r w:rsidRPr="00367E48">
        <w:rPr>
          <w:rFonts w:ascii="Calibri" w:hAnsi="Calibri" w:cs="Calibri"/>
          <w:b/>
          <w:bCs/>
          <w:sz w:val="24"/>
          <w:rtl/>
        </w:rPr>
        <w:t>שכירת אנשי מקצוע, טרם החתימה על הסכם המכר, בגין הבדיקות שאינן נכללות במסגרת השירות המשפטי של עורך הדין כאמור בעמוד 1 לעיל.</w:t>
      </w:r>
    </w:p>
    <w:p w14:paraId="5CD0F2DC" w14:textId="77777777" w:rsidR="00537B21" w:rsidRPr="00367E48" w:rsidRDefault="00537B21" w:rsidP="00537B21">
      <w:pPr>
        <w:pStyle w:val="a6"/>
        <w:numPr>
          <w:ilvl w:val="0"/>
          <w:numId w:val="4"/>
        </w:numPr>
        <w:ind w:left="-52"/>
        <w:jc w:val="both"/>
        <w:rPr>
          <w:rFonts w:ascii="Calibri" w:hAnsi="Calibri" w:cs="Calibri"/>
          <w:b/>
          <w:bCs/>
          <w:sz w:val="24"/>
        </w:rPr>
      </w:pPr>
      <w:r w:rsidRPr="00367E48">
        <w:rPr>
          <w:rFonts w:ascii="Calibri" w:hAnsi="Calibri" w:cs="Calibri"/>
          <w:b/>
          <w:bCs/>
          <w:sz w:val="24"/>
          <w:rtl/>
        </w:rPr>
        <w:t>הלקוח מצהיר כי ידוע לו שטרם ביצוע כל פעולה עתידית בנכס ו/או במקרקעין ו/או בנדל"ן אחרים, עליו להתייעץ עם עורך הדין, על-מנת לבחון את התוצאות המשפטיות של עסקה זו ו/או העסקה העתידית.</w:t>
      </w:r>
    </w:p>
    <w:p w14:paraId="5701BF82" w14:textId="77777777" w:rsidR="0085359A" w:rsidRPr="00367E48" w:rsidRDefault="0085359A" w:rsidP="00537B21">
      <w:pPr>
        <w:pStyle w:val="a6"/>
        <w:numPr>
          <w:ilvl w:val="0"/>
          <w:numId w:val="4"/>
        </w:numPr>
        <w:ind w:left="-52"/>
        <w:jc w:val="both"/>
        <w:rPr>
          <w:rFonts w:ascii="Calibri" w:hAnsi="Calibri" w:cs="Calibri"/>
          <w:b/>
          <w:bCs/>
          <w:sz w:val="24"/>
        </w:rPr>
      </w:pPr>
      <w:r w:rsidRPr="00367E48">
        <w:rPr>
          <w:rFonts w:ascii="Calibri" w:hAnsi="Calibri" w:cs="Calibri"/>
          <w:b/>
          <w:bCs/>
          <w:sz w:val="24"/>
          <w:rtl/>
        </w:rPr>
        <w:t xml:space="preserve">הלקוח מאשר כי </w:t>
      </w:r>
      <w:r w:rsidR="00197424" w:rsidRPr="00367E48">
        <w:rPr>
          <w:rFonts w:ascii="Calibri" w:hAnsi="Calibri" w:cs="Calibri"/>
          <w:b/>
          <w:bCs/>
          <w:sz w:val="24"/>
          <w:rtl/>
        </w:rPr>
        <w:t>הוא תושב ישראל ו</w:t>
      </w:r>
      <w:r w:rsidRPr="00367E48">
        <w:rPr>
          <w:rFonts w:ascii="Calibri" w:hAnsi="Calibri" w:cs="Calibri"/>
          <w:b/>
          <w:bCs/>
          <w:sz w:val="24"/>
          <w:rtl/>
        </w:rPr>
        <w:t>הנכס אינו מלאי עסקי לצרכי מס הכנסה</w:t>
      </w:r>
      <w:r w:rsidR="006C63A7" w:rsidRPr="00367E48">
        <w:rPr>
          <w:rFonts w:ascii="Calibri" w:hAnsi="Calibri" w:cs="Calibri"/>
          <w:b/>
          <w:bCs/>
          <w:sz w:val="24"/>
          <w:rtl/>
        </w:rPr>
        <w:t xml:space="preserve"> וכי הוא לא עוסק לצורכי מע"מ</w:t>
      </w:r>
      <w:r w:rsidRPr="00367E48">
        <w:rPr>
          <w:rFonts w:ascii="Calibri" w:hAnsi="Calibri" w:cs="Calibri"/>
          <w:b/>
          <w:bCs/>
          <w:sz w:val="24"/>
          <w:rtl/>
        </w:rPr>
        <w:t>.</w:t>
      </w:r>
    </w:p>
    <w:p w14:paraId="791CB30B" w14:textId="77777777" w:rsidR="001E7609" w:rsidRPr="00367E48" w:rsidRDefault="001E7609" w:rsidP="00537B21">
      <w:pPr>
        <w:pStyle w:val="a6"/>
        <w:numPr>
          <w:ilvl w:val="0"/>
          <w:numId w:val="4"/>
        </w:numPr>
        <w:ind w:left="-52"/>
        <w:jc w:val="both"/>
        <w:rPr>
          <w:rFonts w:ascii="Calibri" w:hAnsi="Calibri" w:cs="Calibri"/>
          <w:b/>
          <w:bCs/>
          <w:sz w:val="24"/>
        </w:rPr>
      </w:pPr>
      <w:r w:rsidRPr="00367E48">
        <w:rPr>
          <w:rFonts w:ascii="Calibri" w:hAnsi="Calibri" w:cs="Calibri"/>
          <w:b/>
          <w:bCs/>
          <w:sz w:val="24"/>
          <w:rtl/>
        </w:rPr>
        <w:t>הלקוח מצהיר ומאשר כי הוא אינו תושב ו/או אזרח של כל מדינה אחרת פרט לישראל, ואינו בהליך לצורך כך, שכן אם הוא תושב/אזרח/בהליך לכך, יש בכך כדי להשפיע באופן משמעותי על היבטי המס בעסקה זו.</w:t>
      </w:r>
    </w:p>
    <w:p w14:paraId="5D0D9E83" w14:textId="77777777" w:rsidR="0082453A" w:rsidRPr="00367E48" w:rsidRDefault="000F092C" w:rsidP="00ED11EA">
      <w:pPr>
        <w:pStyle w:val="a6"/>
        <w:numPr>
          <w:ilvl w:val="0"/>
          <w:numId w:val="4"/>
        </w:numPr>
        <w:ind w:left="-52"/>
        <w:jc w:val="both"/>
        <w:rPr>
          <w:rFonts w:ascii="Calibri" w:hAnsi="Calibri" w:cs="Calibri"/>
          <w:sz w:val="24"/>
        </w:rPr>
      </w:pPr>
      <w:r w:rsidRPr="00367E48">
        <w:rPr>
          <w:rFonts w:ascii="Calibri" w:hAnsi="Calibri" w:cs="Calibri"/>
          <w:b/>
          <w:bCs/>
          <w:sz w:val="24"/>
          <w:u w:val="single"/>
          <w:rtl/>
        </w:rPr>
        <w:t>שמירת מסמכים</w:t>
      </w:r>
      <w:r w:rsidRPr="00367E48">
        <w:rPr>
          <w:rFonts w:ascii="Calibri" w:hAnsi="Calibri" w:cs="Calibri"/>
          <w:sz w:val="24"/>
          <w:rtl/>
        </w:rPr>
        <w:t xml:space="preserve">: </w:t>
      </w:r>
      <w:r w:rsidR="0082453A" w:rsidRPr="00367E48">
        <w:rPr>
          <w:rFonts w:ascii="Calibri" w:hAnsi="Calibri" w:cs="Calibri"/>
          <w:sz w:val="24"/>
          <w:rtl/>
        </w:rPr>
        <w:t xml:space="preserve">עם השלמת העסקה או רישום ההנכס על שם הקונה, המוקדם מבין השניים, מוסכם כי עוה"ד יהיה פטור מכל חובה לשמור חומר ומסמכים מכל מין וסוג שנמסרו לידיו במסגרת ו/או בגין הטיפול המשפטי בין אם המסמכים נמסרו ע"י הלקוח ו/או ע"י צד ג', לרבות מסמך זה, ולאחר מועד זה </w:t>
      </w:r>
      <w:r w:rsidR="00B43B2D" w:rsidRPr="00367E48">
        <w:rPr>
          <w:rFonts w:ascii="Calibri" w:hAnsi="Calibri" w:cs="Calibri"/>
          <w:sz w:val="24"/>
          <w:rtl/>
        </w:rPr>
        <w:t xml:space="preserve">התיק הפיסי </w:t>
      </w:r>
      <w:r w:rsidR="00E31753" w:rsidRPr="00367E48">
        <w:rPr>
          <w:rFonts w:ascii="Calibri" w:hAnsi="Calibri" w:cs="Calibri"/>
          <w:sz w:val="24"/>
          <w:rtl/>
        </w:rPr>
        <w:t xml:space="preserve">(לרבות מסמך זה) </w:t>
      </w:r>
      <w:r w:rsidR="00B43B2D" w:rsidRPr="00367E48">
        <w:rPr>
          <w:rFonts w:ascii="Calibri" w:hAnsi="Calibri" w:cs="Calibri"/>
          <w:sz w:val="24"/>
          <w:rtl/>
        </w:rPr>
        <w:t xml:space="preserve">יבוער אך </w:t>
      </w:r>
      <w:r w:rsidR="0082453A" w:rsidRPr="00367E48">
        <w:rPr>
          <w:rFonts w:ascii="Calibri" w:hAnsi="Calibri" w:cs="Calibri"/>
          <w:sz w:val="24"/>
          <w:rtl/>
        </w:rPr>
        <w:t xml:space="preserve">ייסרק ויישמר אצל עורך הדין </w:t>
      </w:r>
      <w:r w:rsidR="00B43B2D" w:rsidRPr="00367E48">
        <w:rPr>
          <w:rFonts w:ascii="Calibri" w:hAnsi="Calibri" w:cs="Calibri"/>
          <w:sz w:val="24"/>
          <w:rtl/>
        </w:rPr>
        <w:t xml:space="preserve">סרוק </w:t>
      </w:r>
      <w:r w:rsidR="0082453A" w:rsidRPr="00367E48">
        <w:rPr>
          <w:rFonts w:ascii="Calibri" w:hAnsi="Calibri" w:cs="Calibri"/>
          <w:sz w:val="24"/>
          <w:rtl/>
        </w:rPr>
        <w:t>למשך 7 שנים. ניתן לשמור</w:t>
      </w:r>
      <w:r w:rsidR="00B43B2D" w:rsidRPr="00367E48">
        <w:rPr>
          <w:rFonts w:ascii="Calibri" w:hAnsi="Calibri" w:cs="Calibri"/>
          <w:sz w:val="24"/>
          <w:rtl/>
        </w:rPr>
        <w:t xml:space="preserve"> על התיק הפיסי במשרד עורך הדין </w:t>
      </w:r>
      <w:r w:rsidR="00205EE3" w:rsidRPr="00367E48">
        <w:rPr>
          <w:rFonts w:ascii="Calibri" w:hAnsi="Calibri" w:cs="Calibri"/>
          <w:sz w:val="24"/>
          <w:rtl/>
        </w:rPr>
        <w:t xml:space="preserve">או בארכיון </w:t>
      </w:r>
      <w:r w:rsidR="00225EDE" w:rsidRPr="00367E48">
        <w:rPr>
          <w:rFonts w:ascii="Calibri" w:hAnsi="Calibri" w:cs="Calibri"/>
          <w:sz w:val="24"/>
          <w:rtl/>
        </w:rPr>
        <w:t>לאחר השלמת העסקה ב</w:t>
      </w:r>
      <w:r w:rsidR="0082453A" w:rsidRPr="00367E48">
        <w:rPr>
          <w:rFonts w:ascii="Calibri" w:hAnsi="Calibri" w:cs="Calibri"/>
          <w:sz w:val="24"/>
          <w:rtl/>
        </w:rPr>
        <w:t>כפוף להודעה על</w:t>
      </w:r>
      <w:r w:rsidR="00225EDE" w:rsidRPr="00367E48">
        <w:rPr>
          <w:rFonts w:ascii="Calibri" w:hAnsi="Calibri" w:cs="Calibri"/>
          <w:sz w:val="24"/>
          <w:rtl/>
        </w:rPr>
        <w:t>-</w:t>
      </w:r>
      <w:r w:rsidR="0082453A" w:rsidRPr="00367E48">
        <w:rPr>
          <w:rFonts w:ascii="Calibri" w:hAnsi="Calibri" w:cs="Calibri"/>
          <w:sz w:val="24"/>
          <w:rtl/>
        </w:rPr>
        <w:t xml:space="preserve">כך </w:t>
      </w:r>
      <w:r w:rsidR="00225EDE" w:rsidRPr="00367E48">
        <w:rPr>
          <w:rFonts w:ascii="Calibri" w:hAnsi="Calibri" w:cs="Calibri"/>
          <w:sz w:val="24"/>
          <w:rtl/>
        </w:rPr>
        <w:t xml:space="preserve">לעו"ד </w:t>
      </w:r>
      <w:r w:rsidR="0082453A" w:rsidRPr="00367E48">
        <w:rPr>
          <w:rFonts w:ascii="Calibri" w:hAnsi="Calibri" w:cs="Calibri"/>
          <w:sz w:val="24"/>
          <w:rtl/>
        </w:rPr>
        <w:t xml:space="preserve">בכתב טרם הביעור </w:t>
      </w:r>
      <w:r w:rsidR="0082453A" w:rsidRPr="00367E48">
        <w:rPr>
          <w:rFonts w:ascii="Calibri" w:hAnsi="Calibri" w:cs="Calibri"/>
          <w:b/>
          <w:bCs/>
          <w:sz w:val="24"/>
          <w:rtl/>
        </w:rPr>
        <w:t xml:space="preserve">ובתשלום נפרד </w:t>
      </w:r>
      <w:r w:rsidR="00205EE3" w:rsidRPr="00367E48">
        <w:rPr>
          <w:rFonts w:ascii="Calibri" w:hAnsi="Calibri" w:cs="Calibri"/>
          <w:b/>
          <w:bCs/>
          <w:sz w:val="24"/>
          <w:rtl/>
        </w:rPr>
        <w:t>ומראש</w:t>
      </w:r>
      <w:r w:rsidR="00205EE3" w:rsidRPr="00367E48">
        <w:rPr>
          <w:rFonts w:ascii="Calibri" w:hAnsi="Calibri" w:cs="Calibri"/>
          <w:sz w:val="24"/>
          <w:rtl/>
        </w:rPr>
        <w:t xml:space="preserve"> </w:t>
      </w:r>
      <w:r w:rsidR="0082453A" w:rsidRPr="00367E48">
        <w:rPr>
          <w:rFonts w:ascii="Calibri" w:hAnsi="Calibri" w:cs="Calibri"/>
          <w:sz w:val="24"/>
          <w:rtl/>
        </w:rPr>
        <w:t>ע"פ מחירון המשרד. בכפוף לקיום התחייבויותיו על פי הסכם ועפ"י הדין, הלקוח יהא רשאי לקבל המסמכים לידיו, עפ"י בקשתו.</w:t>
      </w:r>
      <w:r w:rsidR="00ED11EA" w:rsidRPr="00367E48">
        <w:rPr>
          <w:rFonts w:ascii="Calibri" w:hAnsi="Calibri" w:cs="Calibri"/>
          <w:sz w:val="24"/>
          <w:rtl/>
        </w:rPr>
        <w:t xml:space="preserve"> </w:t>
      </w:r>
    </w:p>
    <w:p w14:paraId="6E86E89F" w14:textId="77777777" w:rsidR="00AF5961" w:rsidRPr="00367E48" w:rsidRDefault="00AF5961" w:rsidP="00ED11EA">
      <w:pPr>
        <w:pStyle w:val="a6"/>
        <w:numPr>
          <w:ilvl w:val="0"/>
          <w:numId w:val="4"/>
        </w:numPr>
        <w:ind w:left="-52"/>
        <w:jc w:val="both"/>
        <w:rPr>
          <w:rFonts w:ascii="Calibri" w:hAnsi="Calibri" w:cs="Calibri"/>
          <w:sz w:val="24"/>
        </w:rPr>
      </w:pPr>
      <w:r w:rsidRPr="00367E48">
        <w:rPr>
          <w:rFonts w:ascii="Calibri" w:hAnsi="Calibri" w:cs="Calibri"/>
          <w:sz w:val="24"/>
          <w:rtl/>
        </w:rPr>
        <w:t xml:space="preserve">ידוע ללקוח כי הוא </w:t>
      </w:r>
      <w:r w:rsidRPr="00367E48">
        <w:rPr>
          <w:rFonts w:ascii="Calibri" w:hAnsi="Calibri" w:cs="Calibri"/>
          <w:b/>
          <w:bCs/>
          <w:sz w:val="24"/>
          <w:u w:val="single"/>
          <w:rtl/>
        </w:rPr>
        <w:t>נדרש לשמור את כל המסמכים, החשבוניות, הקבלות והאישורים המקוריים, בקשר עם העסקה</w:t>
      </w:r>
      <w:r w:rsidRPr="00367E48">
        <w:rPr>
          <w:rFonts w:ascii="Calibri" w:hAnsi="Calibri" w:cs="Calibri"/>
          <w:sz w:val="24"/>
          <w:rtl/>
        </w:rPr>
        <w:t>, ועורך הדין לא ישמור זאת עבורו מעבר לרשום בסעיף הקודם.</w:t>
      </w:r>
      <w:r w:rsidR="00480267" w:rsidRPr="00367E48">
        <w:rPr>
          <w:rFonts w:ascii="Calibri" w:hAnsi="Calibri" w:cs="Calibri"/>
          <w:sz w:val="24"/>
          <w:rtl/>
        </w:rPr>
        <w:t xml:space="preserve"> כל אלו דרושים לצורך הפחתת תשלומי מס במכירה עתידית של הדירה, ובלעדיהם בהחלט ייתכן ותהיה חבות גדולה יותר במס.</w:t>
      </w:r>
    </w:p>
    <w:p w14:paraId="4896FE38" w14:textId="77777777" w:rsidR="00C94870" w:rsidRPr="00367E48" w:rsidRDefault="00C94870" w:rsidP="00C94870">
      <w:pPr>
        <w:pStyle w:val="a6"/>
        <w:numPr>
          <w:ilvl w:val="0"/>
          <w:numId w:val="4"/>
        </w:numPr>
        <w:ind w:left="-52"/>
        <w:jc w:val="both"/>
        <w:rPr>
          <w:rFonts w:ascii="Calibri" w:hAnsi="Calibri" w:cs="Calibri"/>
          <w:sz w:val="24"/>
        </w:rPr>
      </w:pPr>
      <w:r w:rsidRPr="00367E48">
        <w:rPr>
          <w:rFonts w:ascii="Calibri" w:hAnsi="Calibri" w:cs="Calibri"/>
          <w:sz w:val="24"/>
          <w:rtl/>
        </w:rPr>
        <w:t>החותם בשם אחר מיחידי הלקוחות, מצהיר כי יש בחתימתו כדי לחייב גם את היתר.</w:t>
      </w:r>
    </w:p>
    <w:p w14:paraId="63A377E5" w14:textId="77777777" w:rsidR="00C8765F" w:rsidRPr="00367E48" w:rsidRDefault="00C8765F" w:rsidP="00C94870">
      <w:pPr>
        <w:pStyle w:val="a6"/>
        <w:numPr>
          <w:ilvl w:val="0"/>
          <w:numId w:val="4"/>
        </w:numPr>
        <w:ind w:left="-52"/>
        <w:jc w:val="both"/>
        <w:rPr>
          <w:rFonts w:ascii="Calibri" w:hAnsi="Calibri" w:cs="Calibri"/>
          <w:sz w:val="24"/>
        </w:rPr>
      </w:pPr>
      <w:r w:rsidRPr="00367E48">
        <w:rPr>
          <w:rFonts w:ascii="Calibri" w:hAnsi="Calibri" w:cs="Calibri"/>
          <w:sz w:val="24"/>
          <w:rtl/>
        </w:rPr>
        <w:t xml:space="preserve">התחייבויות </w:t>
      </w:r>
      <w:r w:rsidR="001E7609" w:rsidRPr="00367E48">
        <w:rPr>
          <w:rFonts w:ascii="Calibri" w:hAnsi="Calibri" w:cs="Calibri"/>
          <w:sz w:val="24"/>
          <w:rtl/>
        </w:rPr>
        <w:t xml:space="preserve">והצהרות </w:t>
      </w:r>
      <w:r w:rsidRPr="00367E48">
        <w:rPr>
          <w:rFonts w:ascii="Calibri" w:hAnsi="Calibri" w:cs="Calibri"/>
          <w:sz w:val="24"/>
          <w:rtl/>
        </w:rPr>
        <w:t>הלקוח</w:t>
      </w:r>
      <w:r w:rsidR="001E7609" w:rsidRPr="00367E48">
        <w:rPr>
          <w:rFonts w:ascii="Calibri" w:hAnsi="Calibri" w:cs="Calibri"/>
          <w:sz w:val="24"/>
          <w:rtl/>
        </w:rPr>
        <w:t>ות</w:t>
      </w:r>
      <w:r w:rsidRPr="00367E48">
        <w:rPr>
          <w:rFonts w:ascii="Calibri" w:hAnsi="Calibri" w:cs="Calibri"/>
          <w:sz w:val="24"/>
          <w:rtl/>
        </w:rPr>
        <w:t xml:space="preserve"> כאן הינן יחד ולחוד.</w:t>
      </w:r>
    </w:p>
    <w:p w14:paraId="113B65F5" w14:textId="77777777" w:rsidR="000F092C" w:rsidRPr="00367E48" w:rsidRDefault="000F092C" w:rsidP="00854F7D">
      <w:pPr>
        <w:pStyle w:val="a6"/>
        <w:numPr>
          <w:ilvl w:val="0"/>
          <w:numId w:val="4"/>
        </w:numPr>
        <w:ind w:left="-52"/>
        <w:jc w:val="both"/>
        <w:rPr>
          <w:rFonts w:ascii="Calibri" w:hAnsi="Calibri" w:cs="Calibri"/>
          <w:sz w:val="24"/>
        </w:rPr>
      </w:pPr>
      <w:r w:rsidRPr="00367E48">
        <w:rPr>
          <w:rFonts w:ascii="Calibri" w:hAnsi="Calibri" w:cs="Calibri"/>
          <w:b/>
          <w:bCs/>
          <w:sz w:val="24"/>
          <w:rtl/>
        </w:rPr>
        <w:t>הלקוח יודיע לעורך הדין מייד וללא שהות על כל הודעה ו/או בעיה ו/או שינוי ו/או בקשה ו/או דרישה שהופנתה אליו בקשר עם העסקה מכל גורם שהוא</w:t>
      </w:r>
      <w:r w:rsidR="00BC485A" w:rsidRPr="00367E48">
        <w:rPr>
          <w:rFonts w:ascii="Calibri" w:hAnsi="Calibri" w:cs="Calibri"/>
          <w:b/>
          <w:bCs/>
          <w:sz w:val="24"/>
          <w:rtl/>
        </w:rPr>
        <w:t xml:space="preserve"> ו/או רשות שהיא</w:t>
      </w:r>
      <w:r w:rsidRPr="00367E48">
        <w:rPr>
          <w:rFonts w:ascii="Calibri" w:hAnsi="Calibri" w:cs="Calibri"/>
          <w:b/>
          <w:bCs/>
          <w:sz w:val="24"/>
          <w:rtl/>
        </w:rPr>
        <w:t>.</w:t>
      </w:r>
    </w:p>
    <w:p w14:paraId="2EC332B5" w14:textId="77777777" w:rsidR="002A2948" w:rsidRPr="00367E48" w:rsidRDefault="002A2948" w:rsidP="00854F7D">
      <w:pPr>
        <w:pStyle w:val="a6"/>
        <w:numPr>
          <w:ilvl w:val="0"/>
          <w:numId w:val="4"/>
        </w:numPr>
        <w:ind w:left="-52"/>
        <w:jc w:val="both"/>
        <w:rPr>
          <w:rFonts w:ascii="Calibri" w:hAnsi="Calibri" w:cs="Calibri"/>
          <w:sz w:val="24"/>
        </w:rPr>
      </w:pPr>
      <w:r w:rsidRPr="00367E48">
        <w:rPr>
          <w:rFonts w:ascii="Calibri" w:hAnsi="Calibri" w:cs="Calibri"/>
          <w:b/>
          <w:bCs/>
          <w:sz w:val="24"/>
          <w:rtl/>
        </w:rPr>
        <w:lastRenderedPageBreak/>
        <w:t xml:space="preserve">הלקוח מצהיר כי הוא מעוניין לבצע את העסקה למרות התוצאות האפשריות הנקובות במסמך זה. </w:t>
      </w:r>
    </w:p>
    <w:p w14:paraId="117D2745" w14:textId="77777777" w:rsidR="00854F7D" w:rsidRPr="00367E48" w:rsidRDefault="00854F7D" w:rsidP="00854F7D">
      <w:pPr>
        <w:pStyle w:val="a6"/>
        <w:ind w:left="-52"/>
        <w:jc w:val="both"/>
        <w:rPr>
          <w:rFonts w:ascii="Calibri" w:hAnsi="Calibri" w:cs="Calibri"/>
          <w:sz w:val="24"/>
          <w:rtl/>
        </w:rPr>
      </w:pPr>
    </w:p>
    <w:p w14:paraId="0958298F" w14:textId="77777777" w:rsidR="00854F7D" w:rsidRPr="000A6ADE" w:rsidRDefault="00854F7D" w:rsidP="00854F7D">
      <w:pPr>
        <w:pStyle w:val="3"/>
        <w:jc w:val="both"/>
        <w:rPr>
          <w:rFonts w:ascii="Calibri" w:hAnsi="Calibri" w:cs="Calibri"/>
          <w:sz w:val="26"/>
          <w:szCs w:val="26"/>
          <w:rtl/>
        </w:rPr>
      </w:pPr>
      <w:r w:rsidRPr="000A6ADE">
        <w:rPr>
          <w:rFonts w:ascii="Calibri" w:hAnsi="Calibri" w:cs="Calibri"/>
          <w:sz w:val="26"/>
          <w:szCs w:val="26"/>
          <w:rtl/>
        </w:rPr>
        <w:t xml:space="preserve">ח. </w:t>
      </w:r>
      <w:r w:rsidR="00104DA3" w:rsidRPr="000A6ADE">
        <w:rPr>
          <w:rFonts w:ascii="Calibri" w:hAnsi="Calibri" w:cs="Calibri"/>
          <w:sz w:val="26"/>
          <w:szCs w:val="26"/>
          <w:rtl/>
        </w:rPr>
        <w:t>עיקרי ה</w:t>
      </w:r>
      <w:r w:rsidRPr="000A6ADE">
        <w:rPr>
          <w:rFonts w:ascii="Calibri" w:hAnsi="Calibri" w:cs="Calibri"/>
          <w:sz w:val="26"/>
          <w:szCs w:val="26"/>
          <w:rtl/>
        </w:rPr>
        <w:t>היבטים ספציפיים נוספים של העסקה וסיכוניה</w:t>
      </w:r>
      <w:r w:rsidR="00104DA3" w:rsidRPr="000A6ADE">
        <w:rPr>
          <w:rFonts w:ascii="Calibri" w:hAnsi="Calibri" w:cs="Calibri"/>
          <w:sz w:val="26"/>
          <w:szCs w:val="26"/>
          <w:rtl/>
        </w:rPr>
        <w:t xml:space="preserve"> שהובאו לידיעת הלקוח</w:t>
      </w:r>
      <w:r w:rsidRPr="000A6ADE">
        <w:rPr>
          <w:rFonts w:ascii="Calibri" w:hAnsi="Calibri" w:cs="Calibri"/>
          <w:sz w:val="26"/>
          <w:szCs w:val="26"/>
          <w:rtl/>
        </w:rPr>
        <w:t xml:space="preserve">: </w:t>
      </w:r>
    </w:p>
    <w:p w14:paraId="163EFBDD" w14:textId="77777777" w:rsidR="00854F7D" w:rsidRPr="00367E48" w:rsidRDefault="00854F7D" w:rsidP="00854F7D">
      <w:pPr>
        <w:pStyle w:val="a6"/>
        <w:ind w:left="-52"/>
        <w:jc w:val="both"/>
        <w:rPr>
          <w:rFonts w:ascii="Calibri" w:hAnsi="Calibri" w:cs="Calibri"/>
          <w:sz w:val="24"/>
        </w:rPr>
      </w:pPr>
    </w:p>
    <w:p w14:paraId="09510782" w14:textId="77777777" w:rsidR="00854F7D" w:rsidRPr="00367E48" w:rsidRDefault="00854F7D" w:rsidP="00854F7D">
      <w:pPr>
        <w:pStyle w:val="a6"/>
        <w:numPr>
          <w:ilvl w:val="0"/>
          <w:numId w:val="14"/>
        </w:numPr>
        <w:ind w:left="90"/>
        <w:rPr>
          <w:rFonts w:ascii="Calibri" w:hAnsi="Calibri" w:cs="Calibri"/>
          <w:sz w:val="24"/>
          <w:rtl/>
        </w:rPr>
      </w:pPr>
      <w:r w:rsidRPr="00367E48">
        <w:rPr>
          <w:rFonts w:ascii="Calibri" w:hAnsi="Calibri" w:cs="Calibri"/>
          <w:sz w:val="24"/>
          <w:rtl/>
        </w:rPr>
        <w:t>.....................</w:t>
      </w:r>
    </w:p>
    <w:p w14:paraId="0499BEE0" w14:textId="77777777" w:rsidR="00D73712" w:rsidRPr="00367E48" w:rsidRDefault="00D73712" w:rsidP="0082453A">
      <w:pPr>
        <w:rPr>
          <w:rFonts w:ascii="Calibri" w:hAnsi="Calibri" w:cs="Calibri"/>
          <w:sz w:val="24"/>
          <w:rtl/>
        </w:rPr>
      </w:pPr>
    </w:p>
    <w:p w14:paraId="193C5724" w14:textId="77777777" w:rsidR="00104DA3" w:rsidRPr="00367E48" w:rsidRDefault="00104DA3" w:rsidP="00132C57">
      <w:pPr>
        <w:jc w:val="center"/>
        <w:rPr>
          <w:rFonts w:ascii="Calibri" w:hAnsi="Calibri" w:cs="Calibri"/>
          <w:b/>
          <w:bCs/>
          <w:sz w:val="24"/>
          <w:rtl/>
        </w:rPr>
      </w:pPr>
    </w:p>
    <w:p w14:paraId="3AE7C9A9" w14:textId="77777777" w:rsidR="00701396" w:rsidRPr="000A6ADE" w:rsidRDefault="001E5F33" w:rsidP="00701396">
      <w:pPr>
        <w:pStyle w:val="3"/>
        <w:jc w:val="both"/>
        <w:rPr>
          <w:rFonts w:ascii="Calibri" w:hAnsi="Calibri" w:cs="Calibri"/>
          <w:sz w:val="26"/>
          <w:szCs w:val="26"/>
          <w:rtl/>
        </w:rPr>
      </w:pPr>
      <w:r>
        <w:rPr>
          <w:rFonts w:ascii="Calibri" w:hAnsi="Calibri" w:cs="Calibri" w:hint="cs"/>
          <w:sz w:val="26"/>
          <w:szCs w:val="26"/>
          <w:rtl/>
        </w:rPr>
        <w:t>ט</w:t>
      </w:r>
      <w:r w:rsidR="00701396">
        <w:rPr>
          <w:rFonts w:ascii="Calibri" w:hAnsi="Calibri" w:cs="Calibri" w:hint="cs"/>
          <w:sz w:val="26"/>
          <w:szCs w:val="26"/>
          <w:rtl/>
        </w:rPr>
        <w:t>. (לרוכשי דירות): פרטי התשלום</w:t>
      </w:r>
      <w:r>
        <w:rPr>
          <w:rFonts w:ascii="Calibri" w:hAnsi="Calibri" w:cs="Calibri" w:hint="cs"/>
          <w:sz w:val="26"/>
          <w:szCs w:val="26"/>
          <w:rtl/>
        </w:rPr>
        <w:t xml:space="preserve"> (נדרש לפי חוק לצורך דיווח העסקה לרשות המיסים)</w:t>
      </w:r>
      <w:r w:rsidR="00701396" w:rsidRPr="000A6ADE">
        <w:rPr>
          <w:rFonts w:ascii="Calibri" w:hAnsi="Calibri" w:cs="Calibri"/>
          <w:sz w:val="26"/>
          <w:szCs w:val="26"/>
          <w:rtl/>
        </w:rPr>
        <w:t xml:space="preserve">: </w:t>
      </w:r>
    </w:p>
    <w:p w14:paraId="69301A1B" w14:textId="77777777" w:rsidR="00701396" w:rsidRPr="00367E48" w:rsidRDefault="00701396" w:rsidP="00701396">
      <w:pPr>
        <w:pStyle w:val="a6"/>
        <w:ind w:left="-52"/>
        <w:jc w:val="both"/>
        <w:rPr>
          <w:rFonts w:ascii="Calibri" w:hAnsi="Calibri" w:cs="Calibri"/>
          <w:sz w:val="24"/>
        </w:rPr>
      </w:pPr>
    </w:p>
    <w:p w14:paraId="7566631C" w14:textId="77777777" w:rsidR="00701396" w:rsidRPr="00A80B04" w:rsidRDefault="00701396" w:rsidP="00701396">
      <w:pPr>
        <w:pStyle w:val="a6"/>
        <w:rPr>
          <w:rFonts w:ascii="Calibri" w:hAnsi="Calibri" w:cs="Calibri"/>
          <w:b/>
          <w:bCs/>
          <w:sz w:val="26"/>
          <w:szCs w:val="26"/>
          <w:rtl/>
        </w:rPr>
      </w:pPr>
      <w:r w:rsidRPr="00A80B04">
        <w:rPr>
          <w:rFonts w:ascii="Calibri" w:hAnsi="Calibri" w:cs="Calibri" w:hint="cs"/>
          <w:b/>
          <w:bCs/>
          <w:sz w:val="26"/>
          <w:szCs w:val="26"/>
          <w:rtl/>
        </w:rPr>
        <w:t xml:space="preserve">סכום העסקה: </w:t>
      </w:r>
      <w:r w:rsidRPr="00A80B04">
        <w:rPr>
          <w:rFonts w:ascii="Calibri" w:hAnsi="Calibri" w:cs="Calibri"/>
          <w:b/>
          <w:bCs/>
          <w:sz w:val="26"/>
          <w:szCs w:val="26"/>
          <w:rtl/>
        </w:rPr>
        <w:tab/>
      </w:r>
      <w:r w:rsidRPr="00A80B04">
        <w:rPr>
          <w:rFonts w:ascii="Calibri" w:hAnsi="Calibri" w:cs="Calibri"/>
          <w:b/>
          <w:bCs/>
          <w:sz w:val="26"/>
          <w:szCs w:val="26"/>
          <w:rtl/>
        </w:rPr>
        <w:tab/>
      </w:r>
      <w:r w:rsidRPr="00A80B04">
        <w:rPr>
          <w:rFonts w:ascii="Calibri" w:hAnsi="Calibri" w:cs="Calibri" w:hint="cs"/>
          <w:b/>
          <w:bCs/>
          <w:sz w:val="26"/>
          <w:szCs w:val="26"/>
          <w:rtl/>
        </w:rPr>
        <w:t>__________________ ₪</w:t>
      </w:r>
    </w:p>
    <w:p w14:paraId="73F51930" w14:textId="77777777" w:rsidR="00701396" w:rsidRPr="00A80B04" w:rsidRDefault="00701396" w:rsidP="00701396">
      <w:pPr>
        <w:pStyle w:val="a6"/>
        <w:rPr>
          <w:rFonts w:ascii="Calibri" w:hAnsi="Calibri" w:cs="Calibri"/>
          <w:sz w:val="26"/>
          <w:szCs w:val="26"/>
          <w:rtl/>
        </w:rPr>
      </w:pPr>
      <w:r w:rsidRPr="00A80B04">
        <w:rPr>
          <w:rFonts w:ascii="Calibri" w:hAnsi="Calibri" w:cs="Calibri" w:hint="cs"/>
          <w:sz w:val="26"/>
          <w:szCs w:val="26"/>
          <w:rtl/>
        </w:rPr>
        <w:t>בהעברה בנקאית:</w:t>
      </w:r>
      <w:r w:rsidRPr="00A80B04">
        <w:rPr>
          <w:rFonts w:ascii="Calibri" w:hAnsi="Calibri" w:cs="Calibri"/>
          <w:sz w:val="26"/>
          <w:szCs w:val="26"/>
          <w:rtl/>
        </w:rPr>
        <w:tab/>
      </w:r>
      <w:r w:rsidRPr="00A80B04">
        <w:rPr>
          <w:rFonts w:ascii="Calibri" w:hAnsi="Calibri" w:cs="Calibri" w:hint="cs"/>
          <w:sz w:val="26"/>
          <w:szCs w:val="26"/>
          <w:rtl/>
        </w:rPr>
        <w:t xml:space="preserve">__________________ ₪ </w:t>
      </w:r>
    </w:p>
    <w:p w14:paraId="1CD4358F" w14:textId="77777777" w:rsidR="00701396" w:rsidRPr="00A80B04" w:rsidRDefault="00701396" w:rsidP="00701396">
      <w:pPr>
        <w:pStyle w:val="a6"/>
        <w:rPr>
          <w:rFonts w:ascii="Calibri" w:hAnsi="Calibri" w:cs="Calibri"/>
          <w:sz w:val="26"/>
          <w:szCs w:val="26"/>
          <w:rtl/>
        </w:rPr>
      </w:pPr>
      <w:r w:rsidRPr="00A80B04">
        <w:rPr>
          <w:rFonts w:ascii="Calibri" w:hAnsi="Calibri" w:cs="Calibri"/>
          <w:sz w:val="26"/>
          <w:szCs w:val="26"/>
          <w:rtl/>
        </w:rPr>
        <w:t>בשיק</w:t>
      </w:r>
      <w:r w:rsidRPr="00A80B04">
        <w:rPr>
          <w:rFonts w:ascii="Calibri" w:hAnsi="Calibri" w:cs="Calibri" w:hint="cs"/>
          <w:sz w:val="26"/>
          <w:szCs w:val="26"/>
          <w:rtl/>
        </w:rPr>
        <w:t xml:space="preserve">: </w:t>
      </w:r>
      <w:r w:rsidRPr="00A80B04">
        <w:rPr>
          <w:rFonts w:ascii="Calibri" w:hAnsi="Calibri" w:cs="Calibri"/>
          <w:sz w:val="26"/>
          <w:szCs w:val="26"/>
          <w:rtl/>
        </w:rPr>
        <w:tab/>
      </w:r>
      <w:r w:rsidRPr="00A80B04">
        <w:rPr>
          <w:rFonts w:ascii="Calibri" w:hAnsi="Calibri" w:cs="Calibri"/>
          <w:sz w:val="26"/>
          <w:szCs w:val="26"/>
          <w:rtl/>
        </w:rPr>
        <w:tab/>
      </w:r>
      <w:r w:rsidRPr="00A80B04">
        <w:rPr>
          <w:rFonts w:ascii="Calibri" w:hAnsi="Calibri" w:cs="Calibri"/>
          <w:sz w:val="26"/>
          <w:szCs w:val="26"/>
          <w:rtl/>
        </w:rPr>
        <w:tab/>
      </w:r>
      <w:r w:rsidRPr="00A80B04">
        <w:rPr>
          <w:rFonts w:ascii="Calibri" w:hAnsi="Calibri" w:cs="Calibri" w:hint="cs"/>
          <w:sz w:val="26"/>
          <w:szCs w:val="26"/>
          <w:rtl/>
        </w:rPr>
        <w:t>__________________ ₪</w:t>
      </w:r>
    </w:p>
    <w:p w14:paraId="141770D0" w14:textId="77777777" w:rsidR="00701396" w:rsidRPr="00A80B04" w:rsidRDefault="00701396" w:rsidP="00701396">
      <w:pPr>
        <w:pStyle w:val="a6"/>
        <w:rPr>
          <w:rFonts w:ascii="Calibri" w:hAnsi="Calibri" w:cs="Calibri"/>
          <w:sz w:val="26"/>
          <w:szCs w:val="26"/>
          <w:rtl/>
        </w:rPr>
      </w:pPr>
      <w:r w:rsidRPr="00A80B04">
        <w:rPr>
          <w:rFonts w:ascii="Calibri" w:hAnsi="Calibri" w:cs="Calibri" w:hint="cs"/>
          <w:sz w:val="26"/>
          <w:szCs w:val="26"/>
          <w:rtl/>
        </w:rPr>
        <w:t>במזומן:</w:t>
      </w:r>
      <w:r w:rsidRPr="00A80B04">
        <w:rPr>
          <w:rFonts w:ascii="Calibri" w:hAnsi="Calibri" w:cs="Calibri"/>
          <w:sz w:val="26"/>
          <w:szCs w:val="26"/>
          <w:rtl/>
        </w:rPr>
        <w:tab/>
      </w:r>
      <w:r w:rsidRPr="00A80B04">
        <w:rPr>
          <w:rFonts w:ascii="Calibri" w:hAnsi="Calibri" w:cs="Calibri"/>
          <w:sz w:val="26"/>
          <w:szCs w:val="26"/>
          <w:rtl/>
        </w:rPr>
        <w:tab/>
      </w:r>
      <w:r w:rsidRPr="00A80B04">
        <w:rPr>
          <w:rFonts w:ascii="Calibri" w:hAnsi="Calibri" w:cs="Calibri"/>
          <w:sz w:val="26"/>
          <w:szCs w:val="26"/>
          <w:rtl/>
        </w:rPr>
        <w:tab/>
      </w:r>
      <w:r w:rsidRPr="00A80B04">
        <w:rPr>
          <w:rFonts w:ascii="Calibri" w:hAnsi="Calibri" w:cs="Calibri" w:hint="cs"/>
          <w:sz w:val="26"/>
          <w:szCs w:val="26"/>
          <w:rtl/>
        </w:rPr>
        <w:t>__________________ ₪</w:t>
      </w:r>
    </w:p>
    <w:p w14:paraId="624FA870" w14:textId="77777777" w:rsidR="00701396" w:rsidRPr="00A80B04" w:rsidRDefault="00701396" w:rsidP="00701396">
      <w:pPr>
        <w:pStyle w:val="a6"/>
        <w:rPr>
          <w:rFonts w:ascii="Calibri" w:hAnsi="Calibri" w:cs="Calibri"/>
          <w:sz w:val="26"/>
          <w:szCs w:val="26"/>
          <w:rtl/>
        </w:rPr>
      </w:pPr>
      <w:r w:rsidRPr="00A80B04">
        <w:rPr>
          <w:rFonts w:ascii="Calibri" w:hAnsi="Calibri" w:cs="Calibri" w:hint="cs"/>
          <w:sz w:val="26"/>
          <w:szCs w:val="26"/>
          <w:rtl/>
        </w:rPr>
        <w:t>אחר:</w:t>
      </w:r>
      <w:r w:rsidRPr="00A80B04">
        <w:rPr>
          <w:rFonts w:ascii="Calibri" w:hAnsi="Calibri" w:cs="Calibri"/>
          <w:sz w:val="26"/>
          <w:szCs w:val="26"/>
          <w:rtl/>
        </w:rPr>
        <w:tab/>
      </w:r>
      <w:r w:rsidRPr="00A80B04">
        <w:rPr>
          <w:rFonts w:ascii="Calibri" w:hAnsi="Calibri" w:cs="Calibri"/>
          <w:sz w:val="26"/>
          <w:szCs w:val="26"/>
          <w:rtl/>
        </w:rPr>
        <w:tab/>
      </w:r>
      <w:r w:rsidRPr="00A80B04">
        <w:rPr>
          <w:rFonts w:ascii="Calibri" w:hAnsi="Calibri" w:cs="Calibri"/>
          <w:sz w:val="26"/>
          <w:szCs w:val="26"/>
          <w:rtl/>
        </w:rPr>
        <w:tab/>
      </w:r>
      <w:r w:rsidRPr="00A80B04">
        <w:rPr>
          <w:rFonts w:ascii="Calibri" w:hAnsi="Calibri" w:cs="Calibri" w:hint="cs"/>
          <w:sz w:val="26"/>
          <w:szCs w:val="26"/>
          <w:rtl/>
        </w:rPr>
        <w:t>__________________ ₪</w:t>
      </w:r>
    </w:p>
    <w:p w14:paraId="24FDB877" w14:textId="77777777" w:rsidR="00701396" w:rsidRDefault="00701396" w:rsidP="00701396">
      <w:pPr>
        <w:pStyle w:val="a6"/>
        <w:rPr>
          <w:rFonts w:ascii="Calibri" w:hAnsi="Calibri" w:cs="Calibri"/>
          <w:sz w:val="24"/>
          <w:rtl/>
        </w:rPr>
      </w:pPr>
    </w:p>
    <w:p w14:paraId="349A76A9" w14:textId="77777777" w:rsidR="00701396" w:rsidRPr="00701396" w:rsidRDefault="00701396" w:rsidP="00701396">
      <w:pPr>
        <w:pStyle w:val="a6"/>
        <w:rPr>
          <w:rFonts w:ascii="Calibri" w:hAnsi="Calibri" w:cs="Calibri"/>
          <w:sz w:val="24"/>
          <w:rtl/>
        </w:rPr>
      </w:pPr>
    </w:p>
    <w:p w14:paraId="24C70B89" w14:textId="77777777" w:rsidR="00104DA3" w:rsidRPr="00367E48" w:rsidRDefault="00104DA3" w:rsidP="00132C57">
      <w:pPr>
        <w:jc w:val="center"/>
        <w:rPr>
          <w:rFonts w:ascii="Calibri" w:hAnsi="Calibri" w:cs="Calibri"/>
          <w:b/>
          <w:bCs/>
          <w:sz w:val="24"/>
          <w:rtl/>
        </w:rPr>
      </w:pPr>
    </w:p>
    <w:p w14:paraId="03124DF5" w14:textId="77777777" w:rsidR="00132C57" w:rsidRPr="000A6ADE" w:rsidRDefault="00132C57" w:rsidP="00132C57">
      <w:pPr>
        <w:jc w:val="center"/>
        <w:rPr>
          <w:rFonts w:ascii="Calibri" w:hAnsi="Calibri" w:cs="Calibri"/>
          <w:b/>
          <w:bCs/>
          <w:sz w:val="26"/>
          <w:szCs w:val="26"/>
          <w:rtl/>
        </w:rPr>
      </w:pPr>
      <w:r w:rsidRPr="000A6ADE">
        <w:rPr>
          <w:rFonts w:ascii="Calibri" w:hAnsi="Calibri" w:cs="Calibri"/>
          <w:b/>
          <w:bCs/>
          <w:sz w:val="26"/>
          <w:szCs w:val="26"/>
          <w:rtl/>
        </w:rPr>
        <w:t>ולראיה על נכונות כל האמור, באתי על החתום, כאן או למטה:</w:t>
      </w:r>
    </w:p>
    <w:p w14:paraId="7045528B" w14:textId="77777777" w:rsidR="001E7609" w:rsidRPr="00367E48" w:rsidRDefault="001E7609" w:rsidP="0082453A">
      <w:pPr>
        <w:rPr>
          <w:rFonts w:ascii="Calibri" w:hAnsi="Calibri" w:cs="Calibri"/>
          <w:sz w:val="24"/>
          <w:rtl/>
        </w:rPr>
      </w:pPr>
    </w:p>
    <w:p w14:paraId="2E7C9496" w14:textId="77777777" w:rsidR="00104DA3" w:rsidRPr="00367E48" w:rsidRDefault="00104DA3" w:rsidP="0082453A">
      <w:pPr>
        <w:rPr>
          <w:rFonts w:ascii="Calibri" w:hAnsi="Calibri" w:cs="Calibri"/>
          <w:sz w:val="24"/>
          <w:rtl/>
        </w:rPr>
      </w:pPr>
    </w:p>
    <w:p w14:paraId="7C5D133C" w14:textId="77777777" w:rsidR="00104DA3" w:rsidRPr="00367E48" w:rsidRDefault="00104DA3" w:rsidP="0082453A">
      <w:pPr>
        <w:rPr>
          <w:rFonts w:ascii="Calibri" w:hAnsi="Calibri" w:cs="Calibri"/>
          <w:sz w:val="24"/>
          <w:rtl/>
        </w:rPr>
      </w:pPr>
    </w:p>
    <w:p w14:paraId="19B7CF59" w14:textId="77777777" w:rsidR="0082453A" w:rsidRPr="00367E48" w:rsidRDefault="00104DA3" w:rsidP="0082453A">
      <w:pPr>
        <w:jc w:val="both"/>
        <w:rPr>
          <w:rFonts w:ascii="Calibri" w:hAnsi="Calibri" w:cs="Calibri"/>
          <w:sz w:val="24"/>
          <w:rtl/>
        </w:rPr>
      </w:pPr>
      <w:r w:rsidRPr="00367E48">
        <w:rPr>
          <w:rFonts w:ascii="Calibri" w:hAnsi="Calibri" w:cs="Calibri"/>
          <w:sz w:val="24"/>
          <w:rtl/>
        </w:rPr>
        <w:t>____</w:t>
      </w:r>
      <w:r w:rsidR="0082453A" w:rsidRPr="00367E48">
        <w:rPr>
          <w:rFonts w:ascii="Calibri" w:hAnsi="Calibri" w:cs="Calibri"/>
          <w:sz w:val="24"/>
          <w:rtl/>
        </w:rPr>
        <w:t>___________</w:t>
      </w:r>
      <w:r w:rsidR="0082453A" w:rsidRPr="00367E48">
        <w:rPr>
          <w:rFonts w:ascii="Calibri" w:hAnsi="Calibri" w:cs="Calibri"/>
          <w:sz w:val="24"/>
          <w:rtl/>
        </w:rPr>
        <w:tab/>
      </w:r>
      <w:r w:rsidR="000A6ADE" w:rsidRPr="00367E48">
        <w:rPr>
          <w:rFonts w:ascii="Calibri" w:hAnsi="Calibri" w:cs="Calibri"/>
          <w:sz w:val="24"/>
          <w:rtl/>
        </w:rPr>
        <w:t>_______________</w:t>
      </w:r>
      <w:r w:rsidR="0082453A" w:rsidRPr="00367E48">
        <w:rPr>
          <w:rFonts w:ascii="Calibri" w:hAnsi="Calibri" w:cs="Calibri"/>
          <w:sz w:val="24"/>
          <w:rtl/>
        </w:rPr>
        <w:tab/>
      </w:r>
      <w:r w:rsidR="0082453A" w:rsidRPr="00367E48">
        <w:rPr>
          <w:rFonts w:ascii="Calibri" w:hAnsi="Calibri" w:cs="Calibri"/>
          <w:sz w:val="24"/>
          <w:rtl/>
        </w:rPr>
        <w:tab/>
      </w:r>
      <w:r w:rsidR="0082453A" w:rsidRPr="00367E48">
        <w:rPr>
          <w:rFonts w:ascii="Calibri" w:hAnsi="Calibri" w:cs="Calibri"/>
          <w:sz w:val="24"/>
          <w:rtl/>
        </w:rPr>
        <w:tab/>
      </w:r>
      <w:r w:rsidR="0082453A" w:rsidRPr="00367E48">
        <w:rPr>
          <w:rFonts w:ascii="Calibri" w:hAnsi="Calibri" w:cs="Calibri"/>
          <w:sz w:val="24"/>
          <w:rtl/>
        </w:rPr>
        <w:tab/>
        <w:t>____________</w:t>
      </w:r>
      <w:r w:rsidRPr="00367E48">
        <w:rPr>
          <w:rFonts w:ascii="Calibri" w:hAnsi="Calibri" w:cs="Calibri"/>
          <w:sz w:val="24"/>
          <w:rtl/>
        </w:rPr>
        <w:t>__</w:t>
      </w:r>
    </w:p>
    <w:p w14:paraId="3B9A4833" w14:textId="77777777" w:rsidR="0072733B" w:rsidRPr="00367E48" w:rsidRDefault="000A6ADE" w:rsidP="00104DA3">
      <w:pPr>
        <w:rPr>
          <w:rFonts w:ascii="Calibri" w:hAnsi="Calibri" w:cs="Calibri"/>
          <w:b/>
          <w:bCs/>
          <w:sz w:val="24"/>
          <w:rtl/>
        </w:rPr>
      </w:pPr>
      <w:r>
        <w:rPr>
          <w:rFonts w:ascii="Calibri" w:hAnsi="Calibri" w:cs="Calibri" w:hint="cs"/>
          <w:b/>
          <w:bCs/>
          <w:sz w:val="24"/>
          <w:rtl/>
        </w:rPr>
        <w:t xml:space="preserve">                    </w:t>
      </w:r>
      <w:r w:rsidR="0082453A" w:rsidRPr="00367E48">
        <w:rPr>
          <w:rFonts w:ascii="Calibri" w:hAnsi="Calibri" w:cs="Calibri"/>
          <w:b/>
          <w:bCs/>
          <w:sz w:val="24"/>
          <w:rtl/>
        </w:rPr>
        <w:t xml:space="preserve">חתימת  </w:t>
      </w:r>
      <w:r w:rsidR="00B83B75" w:rsidRPr="00367E48">
        <w:rPr>
          <w:rFonts w:ascii="Calibri" w:hAnsi="Calibri" w:cs="Calibri"/>
          <w:b/>
          <w:bCs/>
          <w:sz w:val="24"/>
          <w:rtl/>
        </w:rPr>
        <w:t>הלקוח/ות</w:t>
      </w:r>
      <w:r>
        <w:rPr>
          <w:rFonts w:ascii="Calibri" w:hAnsi="Calibri" w:cs="Calibri"/>
          <w:sz w:val="24"/>
          <w:rtl/>
        </w:rPr>
        <w:tab/>
      </w:r>
      <w:r>
        <w:rPr>
          <w:rFonts w:ascii="Calibri" w:hAnsi="Calibri" w:cs="Calibri"/>
          <w:sz w:val="24"/>
          <w:rtl/>
        </w:rPr>
        <w:tab/>
      </w:r>
      <w:r>
        <w:rPr>
          <w:rFonts w:ascii="Calibri" w:hAnsi="Calibri" w:cs="Calibri"/>
          <w:sz w:val="24"/>
          <w:rtl/>
        </w:rPr>
        <w:tab/>
      </w:r>
      <w:r>
        <w:rPr>
          <w:rFonts w:ascii="Calibri" w:hAnsi="Calibri" w:cs="Calibri"/>
          <w:sz w:val="24"/>
          <w:rtl/>
        </w:rPr>
        <w:tab/>
      </w:r>
      <w:r>
        <w:rPr>
          <w:rFonts w:ascii="Calibri" w:hAnsi="Calibri" w:cs="Calibri"/>
          <w:sz w:val="24"/>
          <w:rtl/>
        </w:rPr>
        <w:tab/>
      </w:r>
      <w:r>
        <w:rPr>
          <w:rFonts w:ascii="Calibri" w:hAnsi="Calibri" w:cs="Calibri"/>
          <w:sz w:val="24"/>
          <w:rtl/>
        </w:rPr>
        <w:tab/>
      </w:r>
      <w:r>
        <w:rPr>
          <w:rFonts w:ascii="Calibri" w:hAnsi="Calibri" w:cs="Calibri" w:hint="cs"/>
          <w:sz w:val="24"/>
          <w:rtl/>
        </w:rPr>
        <w:t xml:space="preserve">   </w:t>
      </w:r>
      <w:r w:rsidR="0082453A" w:rsidRPr="00367E48">
        <w:rPr>
          <w:rFonts w:ascii="Calibri" w:hAnsi="Calibri" w:cs="Calibri"/>
          <w:b/>
          <w:bCs/>
          <w:sz w:val="24"/>
          <w:rtl/>
        </w:rPr>
        <w:t xml:space="preserve">חתימת </w:t>
      </w:r>
      <w:r w:rsidR="00B83B75" w:rsidRPr="00367E48">
        <w:rPr>
          <w:rFonts w:ascii="Calibri" w:hAnsi="Calibri" w:cs="Calibri"/>
          <w:b/>
          <w:bCs/>
          <w:sz w:val="24"/>
          <w:rtl/>
        </w:rPr>
        <w:t>עוה"ד</w:t>
      </w:r>
    </w:p>
    <w:sectPr w:rsidR="0072733B" w:rsidRPr="00367E48" w:rsidSect="003075A1">
      <w:footerReference w:type="even" r:id="rId7"/>
      <w:footerReference w:type="default" r:id="rId8"/>
      <w:endnotePr>
        <w:numFmt w:val="lowerLetter"/>
      </w:endnotePr>
      <w:pgSz w:w="11906" w:h="16838" w:code="9"/>
      <w:pgMar w:top="1440" w:right="1797" w:bottom="2127" w:left="1797" w:header="720" w:footer="964" w:gutter="0"/>
      <w:cols w:space="720"/>
      <w:bidi/>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36595" w14:textId="77777777" w:rsidR="003075A1" w:rsidRDefault="003075A1">
      <w:r>
        <w:separator/>
      </w:r>
    </w:p>
  </w:endnote>
  <w:endnote w:type="continuationSeparator" w:id="0">
    <w:p w14:paraId="2C3CD18C" w14:textId="77777777" w:rsidR="003075A1" w:rsidRDefault="00307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David">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6718C" w14:textId="77777777" w:rsidR="001121EC" w:rsidRDefault="009C2A63">
    <w:pPr>
      <w:pStyle w:val="a3"/>
      <w:framePr w:wrap="around" w:vAnchor="text" w:hAnchor="margin" w:xAlign="center" w:y="1"/>
      <w:rPr>
        <w:rStyle w:val="a5"/>
        <w:rtl/>
      </w:rPr>
    </w:pPr>
    <w:r>
      <w:rPr>
        <w:rStyle w:val="a5"/>
        <w:rtl/>
      </w:rPr>
      <w:fldChar w:fldCharType="begin"/>
    </w:r>
    <w:r w:rsidR="001121EC">
      <w:rPr>
        <w:rStyle w:val="a5"/>
      </w:rPr>
      <w:instrText xml:space="preserve">PAGE  </w:instrText>
    </w:r>
    <w:r>
      <w:rPr>
        <w:rStyle w:val="a5"/>
        <w:rtl/>
      </w:rPr>
      <w:fldChar w:fldCharType="separate"/>
    </w:r>
    <w:r w:rsidR="001121EC">
      <w:rPr>
        <w:rStyle w:val="a5"/>
        <w:rtl/>
      </w:rPr>
      <w:t>1</w:t>
    </w:r>
    <w:r>
      <w:rPr>
        <w:rStyle w:val="a5"/>
        <w:rtl/>
      </w:rPr>
      <w:fldChar w:fldCharType="end"/>
    </w:r>
  </w:p>
  <w:p w14:paraId="3F3EBC89" w14:textId="77777777" w:rsidR="001121EC" w:rsidRDefault="001121EC">
    <w:pPr>
      <w:pStyle w:val="a3"/>
      <w:rPr>
        <w:rt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4BFA6" w14:textId="77777777" w:rsidR="001121EC" w:rsidRPr="00263A32" w:rsidRDefault="00132C57" w:rsidP="001121EC">
    <w:pPr>
      <w:pStyle w:val="a3"/>
      <w:rPr>
        <w:rtl/>
      </w:rPr>
    </w:pPr>
    <w:r>
      <w:rPr>
        <w:rFonts w:hint="cs"/>
        <w:sz w:val="16"/>
        <w:szCs w:val="16"/>
        <w:rtl/>
      </w:rPr>
      <w:t>______________________        ______________________</w:t>
    </w:r>
    <w:r w:rsidR="001121EC">
      <w:rPr>
        <w:rFonts w:hint="cs"/>
        <w:sz w:val="16"/>
        <w:szCs w:val="16"/>
        <w:rtl/>
      </w:rPr>
      <w:tab/>
    </w:r>
    <w:r w:rsidR="001121EC">
      <w:rPr>
        <w:rFonts w:hint="cs"/>
        <w:sz w:val="16"/>
        <w:szCs w:val="16"/>
        <w:rtl/>
      </w:rPr>
      <w:tab/>
    </w:r>
    <w:r w:rsidR="001121EC" w:rsidRPr="00263A32">
      <w:rPr>
        <w:rtl/>
      </w:rPr>
      <w:t xml:space="preserve">עמוד </w:t>
    </w:r>
    <w:r w:rsidR="009C2A63" w:rsidRPr="00263A32">
      <w:rPr>
        <w:rtl/>
      </w:rPr>
      <w:fldChar w:fldCharType="begin"/>
    </w:r>
    <w:r w:rsidR="001121EC" w:rsidRPr="00263A32">
      <w:rPr>
        <w:rtl/>
      </w:rPr>
      <w:instrText xml:space="preserve"> </w:instrText>
    </w:r>
    <w:r w:rsidR="001121EC" w:rsidRPr="00263A32">
      <w:instrText>PAGE</w:instrText>
    </w:r>
    <w:r w:rsidR="001121EC" w:rsidRPr="00263A32">
      <w:rPr>
        <w:rtl/>
      </w:rPr>
      <w:instrText xml:space="preserve"> </w:instrText>
    </w:r>
    <w:r w:rsidR="009C2A63" w:rsidRPr="00263A32">
      <w:rPr>
        <w:rtl/>
      </w:rPr>
      <w:fldChar w:fldCharType="separate"/>
    </w:r>
    <w:r w:rsidR="000A6ADE">
      <w:rPr>
        <w:rtl/>
      </w:rPr>
      <w:t>4</w:t>
    </w:r>
    <w:r w:rsidR="009C2A63" w:rsidRPr="00263A32">
      <w:rPr>
        <w:rtl/>
      </w:rPr>
      <w:fldChar w:fldCharType="end"/>
    </w:r>
    <w:r w:rsidR="001121EC" w:rsidRPr="00263A32">
      <w:rPr>
        <w:rtl/>
      </w:rPr>
      <w:t xml:space="preserve"> מתוך </w:t>
    </w:r>
    <w:r w:rsidR="009C2A63" w:rsidRPr="00263A32">
      <w:rPr>
        <w:rtl/>
      </w:rPr>
      <w:fldChar w:fldCharType="begin"/>
    </w:r>
    <w:r w:rsidR="001121EC" w:rsidRPr="00263A32">
      <w:rPr>
        <w:rtl/>
      </w:rPr>
      <w:instrText xml:space="preserve"> </w:instrText>
    </w:r>
    <w:r w:rsidR="001121EC" w:rsidRPr="00263A32">
      <w:instrText>NUMPAGES</w:instrText>
    </w:r>
    <w:r w:rsidR="001121EC" w:rsidRPr="00263A32">
      <w:rPr>
        <w:rtl/>
      </w:rPr>
      <w:instrText xml:space="preserve"> </w:instrText>
    </w:r>
    <w:r w:rsidR="009C2A63" w:rsidRPr="00263A32">
      <w:rPr>
        <w:rtl/>
      </w:rPr>
      <w:fldChar w:fldCharType="separate"/>
    </w:r>
    <w:r w:rsidR="000A6ADE">
      <w:rPr>
        <w:rtl/>
      </w:rPr>
      <w:t>5</w:t>
    </w:r>
    <w:r w:rsidR="009C2A63" w:rsidRPr="00263A32">
      <w:rPr>
        <w:rtl/>
      </w:rPr>
      <w:fldChar w:fldCharType="end"/>
    </w:r>
  </w:p>
  <w:p w14:paraId="39691786" w14:textId="77777777" w:rsidR="00132C57" w:rsidRPr="006626CC" w:rsidRDefault="00132C57" w:rsidP="00132C57">
    <w:pPr>
      <w:pStyle w:val="a3"/>
      <w:tabs>
        <w:tab w:val="clear" w:pos="4153"/>
        <w:tab w:val="clear" w:pos="8306"/>
      </w:tabs>
      <w:rPr>
        <w:b/>
        <w:bCs/>
        <w:rtl/>
      </w:rPr>
    </w:pPr>
    <w:r w:rsidRPr="006626CC">
      <w:rPr>
        <w:rFonts w:hint="cs"/>
        <w:b/>
        <w:bCs/>
        <w:rtl/>
      </w:rPr>
      <w:t>חתימת הלקוח (1)</w:t>
    </w:r>
    <w:r w:rsidRPr="006626CC">
      <w:rPr>
        <w:rFonts w:hint="cs"/>
        <w:b/>
        <w:bCs/>
        <w:rtl/>
      </w:rPr>
      <w:tab/>
      <w:t xml:space="preserve">  </w:t>
    </w:r>
    <w:r w:rsidRPr="006626CC">
      <w:rPr>
        <w:rFonts w:hint="cs"/>
        <w:b/>
        <w:bCs/>
        <w:rtl/>
      </w:rPr>
      <w:tab/>
      <w:t>חתימת הלקוח (2)</w:t>
    </w:r>
  </w:p>
  <w:p w14:paraId="0FB84FD1" w14:textId="77777777" w:rsidR="00132C57" w:rsidRPr="00FD783F" w:rsidRDefault="00132C57" w:rsidP="00132C57">
    <w:pPr>
      <w:pStyle w:val="a3"/>
      <w:tabs>
        <w:tab w:val="clear" w:pos="4153"/>
        <w:tab w:val="clear" w:pos="8306"/>
      </w:tabs>
      <w:rPr>
        <w:sz w:val="16"/>
        <w:szCs w:val="16"/>
        <w:rt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46713" w14:textId="77777777" w:rsidR="003075A1" w:rsidRDefault="003075A1">
      <w:r>
        <w:separator/>
      </w:r>
    </w:p>
  </w:footnote>
  <w:footnote w:type="continuationSeparator" w:id="0">
    <w:p w14:paraId="63839055" w14:textId="77777777" w:rsidR="003075A1" w:rsidRDefault="003075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55C0F"/>
    <w:multiLevelType w:val="hybridMultilevel"/>
    <w:tmpl w:val="80500F0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59A1DD4"/>
    <w:multiLevelType w:val="hybridMultilevel"/>
    <w:tmpl w:val="2C24AA2A"/>
    <w:lvl w:ilvl="0" w:tplc="456471C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84C6B35"/>
    <w:multiLevelType w:val="hybridMultilevel"/>
    <w:tmpl w:val="27C2BEAA"/>
    <w:lvl w:ilvl="0" w:tplc="90F484CC">
      <w:start w:val="1"/>
      <w:numFmt w:val="bullet"/>
      <w:lvlText w:val=""/>
      <w:lvlJc w:val="left"/>
      <w:pPr>
        <w:ind w:left="785" w:hanging="360"/>
      </w:pPr>
      <w:rPr>
        <w:rFonts w:ascii="Symbol" w:hAnsi="Symbol"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3" w15:restartNumberingAfterBreak="0">
    <w:nsid w:val="105C45F6"/>
    <w:multiLevelType w:val="hybridMultilevel"/>
    <w:tmpl w:val="12EA0706"/>
    <w:lvl w:ilvl="0" w:tplc="516050BE">
      <w:numFmt w:val="bullet"/>
      <w:lvlText w:val=""/>
      <w:lvlJc w:val="left"/>
      <w:pPr>
        <w:ind w:left="405" w:hanging="360"/>
      </w:pPr>
      <w:rPr>
        <w:rFonts w:ascii="Symbol" w:eastAsia="MS Mincho" w:hAnsi="Symbol" w:cs="David"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4" w15:restartNumberingAfterBreak="0">
    <w:nsid w:val="179B3944"/>
    <w:multiLevelType w:val="hybridMultilevel"/>
    <w:tmpl w:val="CC10F694"/>
    <w:lvl w:ilvl="0" w:tplc="9C946BE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28643E4C"/>
    <w:multiLevelType w:val="hybridMultilevel"/>
    <w:tmpl w:val="49E2E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D05AD3"/>
    <w:multiLevelType w:val="hybridMultilevel"/>
    <w:tmpl w:val="1C846A6E"/>
    <w:lvl w:ilvl="0" w:tplc="CEE0F61C">
      <w:start w:val="1"/>
      <w:numFmt w:val="hebrew1"/>
      <w:lvlText w:val="(%1)"/>
      <w:lvlJc w:val="left"/>
      <w:pPr>
        <w:tabs>
          <w:tab w:val="num" w:pos="624"/>
        </w:tabs>
        <w:ind w:left="0" w:firstLine="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6785B6D"/>
    <w:multiLevelType w:val="hybridMultilevel"/>
    <w:tmpl w:val="87E01A44"/>
    <w:lvl w:ilvl="0" w:tplc="E154FCB0">
      <w:start w:val="1"/>
      <w:numFmt w:val="decimal"/>
      <w:lvlText w:val="%1."/>
      <w:lvlJc w:val="left"/>
      <w:pPr>
        <w:ind w:left="72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DB1F85"/>
    <w:multiLevelType w:val="hybridMultilevel"/>
    <w:tmpl w:val="2A3C9C86"/>
    <w:lvl w:ilvl="0" w:tplc="53EC00C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E96F22"/>
    <w:multiLevelType w:val="hybridMultilevel"/>
    <w:tmpl w:val="2C24AA2A"/>
    <w:lvl w:ilvl="0" w:tplc="456471C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44C86057"/>
    <w:multiLevelType w:val="hybridMultilevel"/>
    <w:tmpl w:val="2B48ECB2"/>
    <w:lvl w:ilvl="0" w:tplc="242E4F1C">
      <w:start w:val="1"/>
      <w:numFmt w:val="decimal"/>
      <w:lvlText w:val="%1."/>
      <w:lvlJc w:val="left"/>
      <w:pPr>
        <w:ind w:left="720" w:hanging="360"/>
      </w:pPr>
      <w:rPr>
        <w:rFonts w:hint="default"/>
        <w:b w:val="0"/>
        <w:bCs w:val="0"/>
        <w:sz w:val="18"/>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925211"/>
    <w:multiLevelType w:val="hybridMultilevel"/>
    <w:tmpl w:val="F2881462"/>
    <w:lvl w:ilvl="0" w:tplc="04090013">
      <w:start w:val="1"/>
      <w:numFmt w:val="hebrew1"/>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F1625A"/>
    <w:multiLevelType w:val="hybridMultilevel"/>
    <w:tmpl w:val="CD82A2B0"/>
    <w:lvl w:ilvl="0" w:tplc="0409000F">
      <w:start w:val="1"/>
      <w:numFmt w:val="decimal"/>
      <w:lvlText w:val="%1."/>
      <w:lvlJc w:val="left"/>
      <w:pPr>
        <w:tabs>
          <w:tab w:val="num" w:pos="624"/>
        </w:tabs>
        <w:ind w:left="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1A013F"/>
    <w:multiLevelType w:val="hybridMultilevel"/>
    <w:tmpl w:val="E5B6F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424350"/>
    <w:multiLevelType w:val="hybridMultilevel"/>
    <w:tmpl w:val="2C24AA2A"/>
    <w:lvl w:ilvl="0" w:tplc="456471C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140879497">
    <w:abstractNumId w:val="14"/>
  </w:num>
  <w:num w:numId="2" w16cid:durableId="1483887624">
    <w:abstractNumId w:val="0"/>
  </w:num>
  <w:num w:numId="3" w16cid:durableId="41248860">
    <w:abstractNumId w:val="4"/>
  </w:num>
  <w:num w:numId="4" w16cid:durableId="414401763">
    <w:abstractNumId w:val="10"/>
  </w:num>
  <w:num w:numId="5" w16cid:durableId="2109425346">
    <w:abstractNumId w:val="5"/>
  </w:num>
  <w:num w:numId="6" w16cid:durableId="1438796098">
    <w:abstractNumId w:val="9"/>
  </w:num>
  <w:num w:numId="7" w16cid:durableId="131530894">
    <w:abstractNumId w:val="1"/>
  </w:num>
  <w:num w:numId="8" w16cid:durableId="2108769455">
    <w:abstractNumId w:val="11"/>
  </w:num>
  <w:num w:numId="9" w16cid:durableId="190388624">
    <w:abstractNumId w:val="2"/>
  </w:num>
  <w:num w:numId="10" w16cid:durableId="1380785822">
    <w:abstractNumId w:val="3"/>
  </w:num>
  <w:num w:numId="11" w16cid:durableId="812909986">
    <w:abstractNumId w:val="13"/>
  </w:num>
  <w:num w:numId="12" w16cid:durableId="1638879452">
    <w:abstractNumId w:val="12"/>
  </w:num>
  <w:num w:numId="13" w16cid:durableId="16372960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11394536">
    <w:abstractNumId w:val="7"/>
  </w:num>
  <w:num w:numId="15" w16cid:durableId="5848022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numFmt w:val="lowerLetter"/>
    <w:endnote w:id="-1"/>
    <w:endnote w:id="0"/>
  </w:endnotePr>
  <w:compat>
    <w:compatSetting w:name="compatibilityMode" w:uri="http://schemas.microsoft.com/office/word" w:val="12"/>
    <w:compatSetting w:name="useWord2013TrackBottomHyphenation" w:uri="http://schemas.microsoft.com/office/word" w:val="1"/>
  </w:compat>
  <w:rsids>
    <w:rsidRoot w:val="00E033F8"/>
    <w:rsid w:val="00010F80"/>
    <w:rsid w:val="00011C46"/>
    <w:rsid w:val="000134D3"/>
    <w:rsid w:val="000177A8"/>
    <w:rsid w:val="00032286"/>
    <w:rsid w:val="00033E80"/>
    <w:rsid w:val="000359B6"/>
    <w:rsid w:val="000466D4"/>
    <w:rsid w:val="00057E62"/>
    <w:rsid w:val="000652FD"/>
    <w:rsid w:val="00070CF7"/>
    <w:rsid w:val="00094E63"/>
    <w:rsid w:val="000A6ADE"/>
    <w:rsid w:val="000B6FE1"/>
    <w:rsid w:val="000C018B"/>
    <w:rsid w:val="000D1220"/>
    <w:rsid w:val="000F092C"/>
    <w:rsid w:val="000F0DB4"/>
    <w:rsid w:val="00104CB9"/>
    <w:rsid w:val="00104DA3"/>
    <w:rsid w:val="001121EC"/>
    <w:rsid w:val="00132C57"/>
    <w:rsid w:val="00142558"/>
    <w:rsid w:val="0014694F"/>
    <w:rsid w:val="00197424"/>
    <w:rsid w:val="001A02CE"/>
    <w:rsid w:val="001D57F6"/>
    <w:rsid w:val="001E0DCD"/>
    <w:rsid w:val="001E5F33"/>
    <w:rsid w:val="001E7609"/>
    <w:rsid w:val="00201303"/>
    <w:rsid w:val="002036E6"/>
    <w:rsid w:val="00204923"/>
    <w:rsid w:val="00205EE3"/>
    <w:rsid w:val="00213ECE"/>
    <w:rsid w:val="00220F54"/>
    <w:rsid w:val="00225EDE"/>
    <w:rsid w:val="00237FF4"/>
    <w:rsid w:val="00245073"/>
    <w:rsid w:val="002451D7"/>
    <w:rsid w:val="00253158"/>
    <w:rsid w:val="00253FB2"/>
    <w:rsid w:val="00256A2E"/>
    <w:rsid w:val="00263A32"/>
    <w:rsid w:val="00264A13"/>
    <w:rsid w:val="00291F65"/>
    <w:rsid w:val="002A2948"/>
    <w:rsid w:val="002C5009"/>
    <w:rsid w:val="002E27B4"/>
    <w:rsid w:val="002E4DA4"/>
    <w:rsid w:val="002E757F"/>
    <w:rsid w:val="002F56B7"/>
    <w:rsid w:val="00300C11"/>
    <w:rsid w:val="003075A1"/>
    <w:rsid w:val="00311CB6"/>
    <w:rsid w:val="00317650"/>
    <w:rsid w:val="003376FC"/>
    <w:rsid w:val="00353B0E"/>
    <w:rsid w:val="00354F0A"/>
    <w:rsid w:val="00367E48"/>
    <w:rsid w:val="00397753"/>
    <w:rsid w:val="003A4814"/>
    <w:rsid w:val="003D391C"/>
    <w:rsid w:val="003F1CC6"/>
    <w:rsid w:val="00405BAA"/>
    <w:rsid w:val="00410B5C"/>
    <w:rsid w:val="00413E57"/>
    <w:rsid w:val="00440576"/>
    <w:rsid w:val="00443780"/>
    <w:rsid w:val="00455BD3"/>
    <w:rsid w:val="0045696D"/>
    <w:rsid w:val="00480267"/>
    <w:rsid w:val="0049058E"/>
    <w:rsid w:val="00497313"/>
    <w:rsid w:val="004A0F33"/>
    <w:rsid w:val="004A2F46"/>
    <w:rsid w:val="004D79A7"/>
    <w:rsid w:val="004E7EC1"/>
    <w:rsid w:val="00500C74"/>
    <w:rsid w:val="00511BFC"/>
    <w:rsid w:val="00516619"/>
    <w:rsid w:val="00517A10"/>
    <w:rsid w:val="00525A9C"/>
    <w:rsid w:val="005264D5"/>
    <w:rsid w:val="00537B21"/>
    <w:rsid w:val="00562FFE"/>
    <w:rsid w:val="0056561B"/>
    <w:rsid w:val="00571C8F"/>
    <w:rsid w:val="00594BE5"/>
    <w:rsid w:val="005B1494"/>
    <w:rsid w:val="005B3DA6"/>
    <w:rsid w:val="005E5D7C"/>
    <w:rsid w:val="005F16DA"/>
    <w:rsid w:val="006024EB"/>
    <w:rsid w:val="006025DB"/>
    <w:rsid w:val="00656C80"/>
    <w:rsid w:val="006626CC"/>
    <w:rsid w:val="0068228A"/>
    <w:rsid w:val="0068574D"/>
    <w:rsid w:val="006C63A7"/>
    <w:rsid w:val="006F0BAF"/>
    <w:rsid w:val="00701396"/>
    <w:rsid w:val="00723C29"/>
    <w:rsid w:val="007247D8"/>
    <w:rsid w:val="0072733B"/>
    <w:rsid w:val="00733FAF"/>
    <w:rsid w:val="00735BAC"/>
    <w:rsid w:val="007372A3"/>
    <w:rsid w:val="007421F6"/>
    <w:rsid w:val="00743043"/>
    <w:rsid w:val="007538D9"/>
    <w:rsid w:val="00783B22"/>
    <w:rsid w:val="007979D2"/>
    <w:rsid w:val="007A37C5"/>
    <w:rsid w:val="007A3CB5"/>
    <w:rsid w:val="007B5385"/>
    <w:rsid w:val="007F19EF"/>
    <w:rsid w:val="0082453A"/>
    <w:rsid w:val="00826A85"/>
    <w:rsid w:val="008356EF"/>
    <w:rsid w:val="00840C14"/>
    <w:rsid w:val="00847386"/>
    <w:rsid w:val="0085359A"/>
    <w:rsid w:val="00854F7D"/>
    <w:rsid w:val="0088479F"/>
    <w:rsid w:val="008A1673"/>
    <w:rsid w:val="008A349B"/>
    <w:rsid w:val="008C2BC7"/>
    <w:rsid w:val="008C4853"/>
    <w:rsid w:val="008E1BE6"/>
    <w:rsid w:val="00903AAC"/>
    <w:rsid w:val="00921C2D"/>
    <w:rsid w:val="0092435B"/>
    <w:rsid w:val="009252AD"/>
    <w:rsid w:val="0093261A"/>
    <w:rsid w:val="0093786C"/>
    <w:rsid w:val="00941F2F"/>
    <w:rsid w:val="009732FD"/>
    <w:rsid w:val="009756B1"/>
    <w:rsid w:val="009921D5"/>
    <w:rsid w:val="009972AA"/>
    <w:rsid w:val="009A066B"/>
    <w:rsid w:val="009B21E8"/>
    <w:rsid w:val="009B301A"/>
    <w:rsid w:val="009B7B0D"/>
    <w:rsid w:val="009C16C5"/>
    <w:rsid w:val="009C2A63"/>
    <w:rsid w:val="009D4663"/>
    <w:rsid w:val="009E627D"/>
    <w:rsid w:val="00A21755"/>
    <w:rsid w:val="00A4779D"/>
    <w:rsid w:val="00A54B3A"/>
    <w:rsid w:val="00A722E1"/>
    <w:rsid w:val="00A72AEF"/>
    <w:rsid w:val="00A80B04"/>
    <w:rsid w:val="00A97EA6"/>
    <w:rsid w:val="00AD5B65"/>
    <w:rsid w:val="00AE72E0"/>
    <w:rsid w:val="00AF5961"/>
    <w:rsid w:val="00AF5A04"/>
    <w:rsid w:val="00AF6059"/>
    <w:rsid w:val="00AF755A"/>
    <w:rsid w:val="00B03C06"/>
    <w:rsid w:val="00B32779"/>
    <w:rsid w:val="00B37469"/>
    <w:rsid w:val="00B43B2D"/>
    <w:rsid w:val="00B7516F"/>
    <w:rsid w:val="00B83B75"/>
    <w:rsid w:val="00B910D1"/>
    <w:rsid w:val="00B937DC"/>
    <w:rsid w:val="00BB5FE5"/>
    <w:rsid w:val="00BC485A"/>
    <w:rsid w:val="00BE0DCE"/>
    <w:rsid w:val="00BE4258"/>
    <w:rsid w:val="00BE5955"/>
    <w:rsid w:val="00BF021D"/>
    <w:rsid w:val="00C2206A"/>
    <w:rsid w:val="00C23645"/>
    <w:rsid w:val="00C257D4"/>
    <w:rsid w:val="00C37418"/>
    <w:rsid w:val="00C427DB"/>
    <w:rsid w:val="00C428E0"/>
    <w:rsid w:val="00C55C13"/>
    <w:rsid w:val="00C778BF"/>
    <w:rsid w:val="00C8765F"/>
    <w:rsid w:val="00C94870"/>
    <w:rsid w:val="00CA4201"/>
    <w:rsid w:val="00CE6480"/>
    <w:rsid w:val="00D13207"/>
    <w:rsid w:val="00D30CD0"/>
    <w:rsid w:val="00D73712"/>
    <w:rsid w:val="00DC1F71"/>
    <w:rsid w:val="00DE1EA9"/>
    <w:rsid w:val="00DE6C32"/>
    <w:rsid w:val="00DF39B7"/>
    <w:rsid w:val="00DF52FE"/>
    <w:rsid w:val="00E033F8"/>
    <w:rsid w:val="00E122C5"/>
    <w:rsid w:val="00E21965"/>
    <w:rsid w:val="00E31753"/>
    <w:rsid w:val="00E367DE"/>
    <w:rsid w:val="00E37C24"/>
    <w:rsid w:val="00E76142"/>
    <w:rsid w:val="00E776EE"/>
    <w:rsid w:val="00E91329"/>
    <w:rsid w:val="00EA2925"/>
    <w:rsid w:val="00EA5E09"/>
    <w:rsid w:val="00EC6601"/>
    <w:rsid w:val="00EC6BE6"/>
    <w:rsid w:val="00ED11EA"/>
    <w:rsid w:val="00ED3DF3"/>
    <w:rsid w:val="00ED57CA"/>
    <w:rsid w:val="00EE291D"/>
    <w:rsid w:val="00F0503D"/>
    <w:rsid w:val="00F257E8"/>
    <w:rsid w:val="00F61EEC"/>
    <w:rsid w:val="00FA00B0"/>
    <w:rsid w:val="00FA2F76"/>
    <w:rsid w:val="00FB47C9"/>
    <w:rsid w:val="00FC088A"/>
    <w:rsid w:val="00FD2071"/>
    <w:rsid w:val="00FD6DD5"/>
    <w:rsid w:val="00FD7538"/>
    <w:rsid w:val="00FE127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438247"/>
  <w15:docId w15:val="{FE1FD7E4-38AF-4133-8C17-0FC717E53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he-I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57CA"/>
    <w:pPr>
      <w:bidi/>
    </w:pPr>
    <w:rPr>
      <w:rFonts w:ascii="Times New Roman" w:eastAsia="Times New Roman" w:hAnsi="Times New Roman" w:cs="David"/>
      <w:noProof/>
      <w:szCs w:val="24"/>
      <w:lang w:eastAsia="he-IL"/>
    </w:rPr>
  </w:style>
  <w:style w:type="paragraph" w:styleId="1">
    <w:name w:val="heading 1"/>
    <w:basedOn w:val="a"/>
    <w:next w:val="a"/>
    <w:link w:val="10"/>
    <w:qFormat/>
    <w:rsid w:val="00ED57CA"/>
    <w:pPr>
      <w:keepNext/>
      <w:jc w:val="center"/>
      <w:outlineLvl w:val="0"/>
    </w:pPr>
    <w:rPr>
      <w:b/>
      <w:bCs/>
      <w:szCs w:val="28"/>
      <w:u w:val="single"/>
    </w:rPr>
  </w:style>
  <w:style w:type="paragraph" w:styleId="2">
    <w:name w:val="heading 2"/>
    <w:basedOn w:val="a"/>
    <w:next w:val="a"/>
    <w:link w:val="20"/>
    <w:qFormat/>
    <w:rsid w:val="00ED57CA"/>
    <w:pPr>
      <w:keepNext/>
      <w:jc w:val="both"/>
      <w:outlineLvl w:val="1"/>
    </w:pPr>
    <w:rPr>
      <w:b/>
      <w:bCs/>
      <w:u w:val="single"/>
    </w:rPr>
  </w:style>
  <w:style w:type="paragraph" w:styleId="3">
    <w:name w:val="heading 3"/>
    <w:basedOn w:val="a"/>
    <w:next w:val="a"/>
    <w:link w:val="30"/>
    <w:qFormat/>
    <w:rsid w:val="00ED57CA"/>
    <w:pPr>
      <w:keepNext/>
      <w:outlineLvl w:val="2"/>
    </w:pPr>
    <w:rPr>
      <w:b/>
      <w:bCs/>
      <w:u w:val="single"/>
    </w:rPr>
  </w:style>
  <w:style w:type="paragraph" w:styleId="4">
    <w:name w:val="heading 4"/>
    <w:basedOn w:val="a"/>
    <w:next w:val="a"/>
    <w:link w:val="40"/>
    <w:qFormat/>
    <w:rsid w:val="00ED57CA"/>
    <w:pPr>
      <w:keepNext/>
      <w:jc w:val="both"/>
      <w:outlineLvl w:val="3"/>
    </w:pPr>
    <w:rPr>
      <w:b/>
      <w:bCs/>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link w:val="1"/>
    <w:rsid w:val="00ED57CA"/>
    <w:rPr>
      <w:rFonts w:ascii="Times New Roman" w:eastAsia="Times New Roman" w:hAnsi="Times New Roman" w:cs="David"/>
      <w:b/>
      <w:bCs/>
      <w:noProof/>
      <w:szCs w:val="28"/>
      <w:u w:val="single"/>
      <w:lang w:eastAsia="he-IL"/>
    </w:rPr>
  </w:style>
  <w:style w:type="character" w:customStyle="1" w:styleId="20">
    <w:name w:val="כותרת 2 תו"/>
    <w:link w:val="2"/>
    <w:rsid w:val="00ED57CA"/>
    <w:rPr>
      <w:rFonts w:ascii="Times New Roman" w:eastAsia="Times New Roman" w:hAnsi="Times New Roman" w:cs="David"/>
      <w:b/>
      <w:bCs/>
      <w:noProof/>
      <w:szCs w:val="24"/>
      <w:u w:val="single"/>
      <w:lang w:eastAsia="he-IL"/>
    </w:rPr>
  </w:style>
  <w:style w:type="character" w:customStyle="1" w:styleId="30">
    <w:name w:val="כותרת 3 תו"/>
    <w:link w:val="3"/>
    <w:rsid w:val="00ED57CA"/>
    <w:rPr>
      <w:rFonts w:ascii="Times New Roman" w:eastAsia="Times New Roman" w:hAnsi="Times New Roman" w:cs="David"/>
      <w:b/>
      <w:bCs/>
      <w:noProof/>
      <w:szCs w:val="24"/>
      <w:u w:val="single"/>
      <w:lang w:eastAsia="he-IL"/>
    </w:rPr>
  </w:style>
  <w:style w:type="character" w:customStyle="1" w:styleId="40">
    <w:name w:val="כותרת 4 תו"/>
    <w:link w:val="4"/>
    <w:rsid w:val="00ED57CA"/>
    <w:rPr>
      <w:rFonts w:ascii="Times New Roman" w:eastAsia="Times New Roman" w:hAnsi="Times New Roman" w:cs="David"/>
      <w:b/>
      <w:bCs/>
      <w:noProof/>
      <w:szCs w:val="24"/>
      <w:u w:val="single"/>
      <w:lang w:eastAsia="he-IL"/>
    </w:rPr>
  </w:style>
  <w:style w:type="paragraph" w:styleId="a3">
    <w:name w:val="footer"/>
    <w:basedOn w:val="a"/>
    <w:link w:val="a4"/>
    <w:rsid w:val="00ED57CA"/>
    <w:pPr>
      <w:tabs>
        <w:tab w:val="center" w:pos="4153"/>
        <w:tab w:val="right" w:pos="8306"/>
      </w:tabs>
    </w:pPr>
    <w:rPr>
      <w:szCs w:val="20"/>
    </w:rPr>
  </w:style>
  <w:style w:type="character" w:customStyle="1" w:styleId="a4">
    <w:name w:val="כותרת תחתונה תו"/>
    <w:link w:val="a3"/>
    <w:rsid w:val="00ED57CA"/>
    <w:rPr>
      <w:rFonts w:ascii="Times New Roman" w:eastAsia="Times New Roman" w:hAnsi="Times New Roman" w:cs="David"/>
      <w:noProof/>
      <w:lang w:eastAsia="he-IL"/>
    </w:rPr>
  </w:style>
  <w:style w:type="character" w:styleId="a5">
    <w:name w:val="page number"/>
    <w:basedOn w:val="a0"/>
    <w:rsid w:val="00ED57CA"/>
  </w:style>
  <w:style w:type="paragraph" w:styleId="a6">
    <w:name w:val="List Paragraph"/>
    <w:basedOn w:val="a"/>
    <w:uiPriority w:val="34"/>
    <w:qFormat/>
    <w:rsid w:val="0082453A"/>
    <w:pPr>
      <w:ind w:left="720"/>
      <w:contextualSpacing/>
    </w:pPr>
  </w:style>
  <w:style w:type="table" w:styleId="a7">
    <w:name w:val="Table Grid"/>
    <w:basedOn w:val="a1"/>
    <w:uiPriority w:val="59"/>
    <w:rsid w:val="00562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E0DCD"/>
    <w:rPr>
      <w:rFonts w:ascii="Tahoma" w:hAnsi="Tahoma" w:cs="Tahoma"/>
      <w:sz w:val="16"/>
      <w:szCs w:val="16"/>
    </w:rPr>
  </w:style>
  <w:style w:type="character" w:customStyle="1" w:styleId="a9">
    <w:name w:val="טקסט בלונים תו"/>
    <w:basedOn w:val="a0"/>
    <w:link w:val="a8"/>
    <w:uiPriority w:val="99"/>
    <w:semiHidden/>
    <w:rsid w:val="001E0DCD"/>
    <w:rPr>
      <w:rFonts w:ascii="Tahoma" w:eastAsia="Times New Roman" w:hAnsi="Tahoma" w:cs="Tahoma"/>
      <w:noProof/>
      <w:sz w:val="16"/>
      <w:szCs w:val="16"/>
      <w:lang w:eastAsia="he-IL"/>
    </w:rPr>
  </w:style>
  <w:style w:type="paragraph" w:styleId="aa">
    <w:name w:val="header"/>
    <w:basedOn w:val="a"/>
    <w:link w:val="ab"/>
    <w:uiPriority w:val="99"/>
    <w:unhideWhenUsed/>
    <w:rsid w:val="00132C57"/>
    <w:pPr>
      <w:tabs>
        <w:tab w:val="center" w:pos="4153"/>
        <w:tab w:val="right" w:pos="8306"/>
      </w:tabs>
    </w:pPr>
  </w:style>
  <w:style w:type="character" w:customStyle="1" w:styleId="ab">
    <w:name w:val="כותרת עליונה תו"/>
    <w:basedOn w:val="a0"/>
    <w:link w:val="aa"/>
    <w:uiPriority w:val="99"/>
    <w:rsid w:val="00132C57"/>
    <w:rPr>
      <w:rFonts w:ascii="Times New Roman" w:eastAsia="Times New Roman" w:hAnsi="Times New Roman" w:cs="David"/>
      <w:noProof/>
      <w:szCs w:val="24"/>
      <w:lang w:eastAsia="he-IL"/>
    </w:rPr>
  </w:style>
  <w:style w:type="character" w:customStyle="1" w:styleId="default">
    <w:name w:val="default"/>
    <w:rsid w:val="00057E62"/>
    <w:rPr>
      <w:rFonts w:ascii="Times New Roman" w:hAnsi="Times New Roman" w:cs="Times New Roman"/>
      <w:sz w:val="26"/>
      <w:szCs w:val="26"/>
    </w:rPr>
  </w:style>
  <w:style w:type="paragraph" w:customStyle="1" w:styleId="P00">
    <w:name w:val="P00"/>
    <w:rsid w:val="00057E62"/>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ind w:left="2835"/>
      <w:jc w:val="both"/>
    </w:pPr>
    <w:rPr>
      <w:rFonts w:ascii="Times New Roman" w:eastAsia="Times New Roman" w:hAnsi="Times New Roman" w:cs="Times New Roman"/>
      <w:noProof/>
      <w:szCs w:val="26"/>
      <w:lang w:eastAsia="he-IL"/>
    </w:rPr>
  </w:style>
  <w:style w:type="paragraph" w:customStyle="1" w:styleId="C1">
    <w:name w:val="C1"/>
    <w:uiPriority w:val="99"/>
    <w:rsid w:val="00057E62"/>
    <w:pPr>
      <w:tabs>
        <w:tab w:val="left" w:pos="567"/>
        <w:tab w:val="left" w:pos="1134"/>
        <w:tab w:val="left" w:pos="1701"/>
        <w:tab w:val="left" w:pos="2268"/>
        <w:tab w:val="left" w:pos="2835"/>
        <w:tab w:val="left" w:pos="3402"/>
        <w:tab w:val="left" w:pos="3969"/>
      </w:tabs>
      <w:bidi/>
      <w:spacing w:line="360" w:lineRule="auto"/>
      <w:ind w:left="567" w:hanging="567"/>
      <w:jc w:val="both"/>
    </w:pPr>
    <w:rPr>
      <w:rFonts w:ascii="Times New Roman" w:eastAsia="Times New Roman" w:hAnsi="Times New Roman" w:cs="David"/>
      <w:szCs w:val="24"/>
      <w:lang w:eastAsia="he-IL"/>
    </w:rPr>
  </w:style>
  <w:style w:type="paragraph" w:customStyle="1" w:styleId="Heading41">
    <w:name w:val="Heading 41"/>
    <w:basedOn w:val="a"/>
    <w:next w:val="a"/>
    <w:uiPriority w:val="99"/>
    <w:rsid w:val="00057E62"/>
    <w:pPr>
      <w:keepNext/>
      <w:tabs>
        <w:tab w:val="left" w:pos="567"/>
        <w:tab w:val="left" w:pos="1134"/>
        <w:tab w:val="left" w:pos="1701"/>
        <w:tab w:val="left" w:pos="2268"/>
        <w:tab w:val="right" w:pos="7371"/>
        <w:tab w:val="right" w:pos="7938"/>
      </w:tabs>
      <w:spacing w:line="360" w:lineRule="auto"/>
      <w:jc w:val="both"/>
      <w:outlineLvl w:val="3"/>
    </w:pPr>
    <w:rPr>
      <w:b/>
      <w:bCs/>
      <w:noProof w:val="0"/>
      <w:spacing w:val="6"/>
      <w:sz w:val="24"/>
    </w:rPr>
  </w:style>
  <w:style w:type="paragraph" w:customStyle="1" w:styleId="TableBlock">
    <w:name w:val="Table Block"/>
    <w:basedOn w:val="a"/>
    <w:rsid w:val="00C23645"/>
    <w:pPr>
      <w:keepLines/>
      <w:widowControl w:val="0"/>
      <w:tabs>
        <w:tab w:val="left" w:pos="624"/>
        <w:tab w:val="left" w:pos="1247"/>
      </w:tabs>
      <w:autoSpaceDE w:val="0"/>
      <w:autoSpaceDN w:val="0"/>
      <w:adjustRightInd w:val="0"/>
      <w:snapToGrid w:val="0"/>
      <w:spacing w:line="360" w:lineRule="auto"/>
      <w:jc w:val="both"/>
    </w:pPr>
    <w:rPr>
      <w:rFonts w:ascii="Arial" w:eastAsia="Arial Unicode MS" w:hAnsi="Arial"/>
      <w:noProof w:val="0"/>
      <w:color w:val="000000"/>
      <w:szCs w:val="2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7862856">
      <w:bodyDiv w:val="1"/>
      <w:marLeft w:val="0"/>
      <w:marRight w:val="0"/>
      <w:marTop w:val="0"/>
      <w:marBottom w:val="0"/>
      <w:divBdr>
        <w:top w:val="none" w:sz="0" w:space="0" w:color="auto"/>
        <w:left w:val="none" w:sz="0" w:space="0" w:color="auto"/>
        <w:bottom w:val="none" w:sz="0" w:space="0" w:color="auto"/>
        <w:right w:val="none" w:sz="0" w:space="0" w:color="auto"/>
      </w:divBdr>
    </w:div>
    <w:div w:id="983122268">
      <w:bodyDiv w:val="1"/>
      <w:marLeft w:val="0"/>
      <w:marRight w:val="0"/>
      <w:marTop w:val="0"/>
      <w:marBottom w:val="0"/>
      <w:divBdr>
        <w:top w:val="none" w:sz="0" w:space="0" w:color="auto"/>
        <w:left w:val="none" w:sz="0" w:space="0" w:color="auto"/>
        <w:bottom w:val="none" w:sz="0" w:space="0" w:color="auto"/>
        <w:right w:val="none" w:sz="0" w:space="0" w:color="auto"/>
      </w:divBdr>
    </w:div>
    <w:div w:id="1601142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5</Pages>
  <Words>1685</Words>
  <Characters>9610</Characters>
  <Application>Microsoft Office Word</Application>
  <DocSecurity>0</DocSecurity>
  <Lines>80</Lines>
  <Paragraphs>22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הסכם שכ"ט - רוכש</vt:lpstr>
      <vt:lpstr>הסכם שכ"ט - רוכש</vt:lpstr>
    </vt:vector>
  </TitlesOfParts>
  <Manager>ניר בר, משרד עו"ד</Manager>
  <Company>מטי אלישיב</Company>
  <LinksUpToDate>false</LinksUpToDate>
  <CharactersWithSpaces>11273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הסכם שכ"ט - רוכש</dc:title>
  <dc:subject>1163/1</dc:subject>
  <dc:creator>פרקטיקל</dc:creator>
  <cp:keywords>C:\commitsys\commitdocs\1163\00001\G2750-V001.doc.doc מטי אלישיב מטי אלישיב - מכירת דירה ל-רותי מורג - הרוא"ה 39/רמת גן 1163/1 הסכם שכ"ט - רוכש 2750-V1 G2750-V1</cp:keywords>
  <dc:description>ניר_x000d_
מטי אלישיב_x000d_
הסכם שכ"ט - רוכש</dc:description>
  <cp:lastModifiedBy>Rony Dan</cp:lastModifiedBy>
  <cp:revision>64</cp:revision>
  <cp:lastPrinted>2014-12-28T13:45:00Z</cp:lastPrinted>
  <dcterms:created xsi:type="dcterms:W3CDTF">2013-09-15T12:12:00Z</dcterms:created>
  <dcterms:modified xsi:type="dcterms:W3CDTF">2024-01-30T15:01:00Z</dcterms:modified>
</cp:coreProperties>
</file>