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9D7A3" w14:textId="77777777" w:rsidR="002879BF" w:rsidRDefault="00000000">
      <w:pPr>
        <w:widowControl w:val="0"/>
        <w:bidi/>
        <w:spacing w:before="120" w:line="280" w:lineRule="exact"/>
        <w:jc w:val="center"/>
        <w:rPr>
          <w:sz w:val="32"/>
          <w:szCs w:val="32"/>
          <w:rtl/>
        </w:rPr>
      </w:pPr>
      <w:r>
        <w:rPr>
          <w:rFonts w:hint="cs"/>
          <w:b/>
          <w:bCs/>
          <w:sz w:val="32"/>
          <w:szCs w:val="32"/>
          <w:u w:val="single"/>
          <w:rtl/>
        </w:rPr>
        <w:t>הסכם ממון</w:t>
      </w:r>
    </w:p>
    <w:p w14:paraId="05B23AA5" w14:textId="31BF27A3" w:rsidR="002879BF" w:rsidRDefault="00000000" w:rsidP="00BC5E03">
      <w:pPr>
        <w:pStyle w:val="Subtitle"/>
        <w:widowControl w:val="0"/>
        <w:spacing w:before="120" w:line="280" w:lineRule="exact"/>
        <w:rPr>
          <w:b w:val="0"/>
          <w:bCs w:val="0"/>
          <w:sz w:val="24"/>
          <w:szCs w:val="24"/>
          <w:rtl/>
        </w:rPr>
      </w:pPr>
      <w:r>
        <w:rPr>
          <w:rFonts w:hint="cs"/>
          <w:b w:val="0"/>
          <w:bCs w:val="0"/>
          <w:sz w:val="24"/>
          <w:szCs w:val="24"/>
          <w:rtl/>
        </w:rPr>
        <w:t>שנחתם ב</w:t>
      </w:r>
      <w:r>
        <w:rPr>
          <w:b w:val="0"/>
          <w:bCs w:val="0"/>
          <w:sz w:val="24"/>
          <w:szCs w:val="24"/>
          <w:rtl/>
        </w:rPr>
        <w:softHyphen/>
      </w:r>
      <w:r>
        <w:rPr>
          <w:b w:val="0"/>
          <w:bCs w:val="0"/>
          <w:sz w:val="24"/>
          <w:szCs w:val="24"/>
          <w:rtl/>
        </w:rPr>
        <w:softHyphen/>
      </w:r>
      <w:r>
        <w:rPr>
          <w:rFonts w:hint="cs"/>
          <w:b w:val="0"/>
          <w:bCs w:val="0"/>
          <w:sz w:val="24"/>
          <w:szCs w:val="24"/>
          <w:rtl/>
        </w:rPr>
        <w:t>____  ביום ___ לחודש</w:t>
      </w:r>
      <w:r w:rsidR="00BC5E03">
        <w:rPr>
          <w:rFonts w:hint="cs"/>
          <w:b w:val="0"/>
          <w:bCs w:val="0"/>
          <w:sz w:val="24"/>
          <w:szCs w:val="24"/>
          <w:rtl/>
        </w:rPr>
        <w:t xml:space="preserve"> </w:t>
      </w:r>
      <w:r w:rsidR="00BC5E03" w:rsidRPr="00BC5E03">
        <w:rPr>
          <w:b w:val="0"/>
          <w:bCs w:val="0"/>
          <w:sz w:val="24"/>
          <w:szCs w:val="24"/>
          <w:rtl/>
        </w:rPr>
        <w:t>________</w:t>
      </w:r>
      <w:r>
        <w:rPr>
          <w:rFonts w:hint="cs"/>
          <w:b w:val="0"/>
          <w:bCs w:val="0"/>
          <w:sz w:val="24"/>
          <w:szCs w:val="24"/>
          <w:rtl/>
        </w:rPr>
        <w:t xml:space="preserve"> </w:t>
      </w:r>
      <w:r w:rsidR="00BC5E03">
        <w:rPr>
          <w:rFonts w:hint="cs"/>
          <w:b w:val="0"/>
          <w:bCs w:val="0"/>
          <w:sz w:val="24"/>
          <w:szCs w:val="24"/>
          <w:rtl/>
        </w:rPr>
        <w:t>שנת</w:t>
      </w:r>
      <w:r>
        <w:rPr>
          <w:rFonts w:hint="cs"/>
          <w:b w:val="0"/>
          <w:bCs w:val="0"/>
          <w:sz w:val="24"/>
          <w:szCs w:val="24"/>
          <w:rtl/>
        </w:rPr>
        <w:t xml:space="preserve">  </w:t>
      </w:r>
      <w:r w:rsidR="00BC5E03" w:rsidRPr="00BC5E03">
        <w:rPr>
          <w:b w:val="0"/>
          <w:bCs w:val="0"/>
          <w:sz w:val="24"/>
          <w:szCs w:val="24"/>
          <w:rtl/>
        </w:rPr>
        <w:t>________</w:t>
      </w:r>
    </w:p>
    <w:p w14:paraId="218088C9" w14:textId="77777777" w:rsidR="002879BF" w:rsidRDefault="002879BF">
      <w:pPr>
        <w:widowControl w:val="0"/>
        <w:tabs>
          <w:tab w:val="left" w:pos="1357"/>
        </w:tabs>
        <w:bidi/>
        <w:rPr>
          <w:b/>
          <w:bCs/>
          <w:u w:val="single"/>
          <w:rtl/>
        </w:rPr>
      </w:pPr>
    </w:p>
    <w:p w14:paraId="5B0C4D60" w14:textId="77777777" w:rsidR="002879BF" w:rsidRDefault="00000000">
      <w:pPr>
        <w:widowControl w:val="0"/>
        <w:bidi/>
        <w:ind w:left="2835" w:hanging="2835"/>
        <w:rPr>
          <w:rtl/>
        </w:rPr>
      </w:pPr>
      <w:r>
        <w:rPr>
          <w:b/>
          <w:bCs/>
          <w:u w:val="single"/>
          <w:rtl/>
        </w:rPr>
        <w:t>בין</w:t>
      </w:r>
      <w:r>
        <w:rPr>
          <w:rtl/>
        </w:rPr>
        <w:t>:</w:t>
      </w:r>
      <w:r>
        <w:rPr>
          <w:b/>
          <w:bCs/>
          <w:rtl/>
        </w:rPr>
        <w:tab/>
      </w:r>
    </w:p>
    <w:p w14:paraId="02014B39" w14:textId="77777777" w:rsidR="002879BF" w:rsidRDefault="00000000">
      <w:pPr>
        <w:widowControl w:val="0"/>
        <w:bidi/>
        <w:ind w:left="7372" w:hanging="4537"/>
        <w:rPr>
          <w:rtl/>
        </w:rPr>
      </w:pPr>
      <w:r>
        <w:rPr>
          <w:rtl/>
        </w:rPr>
        <w:t xml:space="preserve">(להלן: </w:t>
      </w:r>
      <w:r>
        <w:rPr>
          <w:rFonts w:hint="cs"/>
          <w:b/>
          <w:bCs/>
          <w:rtl/>
        </w:rPr>
        <w:t>"  "</w:t>
      </w:r>
      <w:r>
        <w:rPr>
          <w:rFonts w:hint="cs"/>
          <w:rtl/>
        </w:rPr>
        <w:t xml:space="preserve"> או "</w:t>
      </w:r>
      <w:r>
        <w:rPr>
          <w:rFonts w:hint="cs"/>
          <w:b/>
          <w:bCs/>
          <w:rtl/>
        </w:rPr>
        <w:t>הבעל</w:t>
      </w:r>
      <w:r>
        <w:rPr>
          <w:rFonts w:hint="cs"/>
          <w:rtl/>
        </w:rPr>
        <w:t>"</w:t>
      </w:r>
      <w:r>
        <w:rPr>
          <w:rtl/>
        </w:rPr>
        <w:t>)</w:t>
      </w:r>
      <w:r>
        <w:rPr>
          <w:rFonts w:hint="cs"/>
          <w:rtl/>
        </w:rPr>
        <w:tab/>
      </w:r>
      <w:r>
        <w:rPr>
          <w:b/>
          <w:bCs/>
          <w:u w:val="single"/>
          <w:rtl/>
        </w:rPr>
        <w:t>מצד אחד</w:t>
      </w:r>
      <w:r>
        <w:rPr>
          <w:rFonts w:hint="cs"/>
          <w:rtl/>
        </w:rPr>
        <w:t>;</w:t>
      </w:r>
    </w:p>
    <w:p w14:paraId="06AF7A0A" w14:textId="77777777" w:rsidR="002879BF" w:rsidRDefault="002879BF">
      <w:pPr>
        <w:widowControl w:val="0"/>
        <w:bidi/>
        <w:rPr>
          <w:b/>
          <w:bCs/>
          <w:rtl/>
        </w:rPr>
      </w:pPr>
    </w:p>
    <w:p w14:paraId="14E98B2F" w14:textId="77777777" w:rsidR="002879BF" w:rsidRDefault="00000000">
      <w:pPr>
        <w:widowControl w:val="0"/>
        <w:bidi/>
        <w:ind w:left="2835" w:hanging="2835"/>
        <w:rPr>
          <w:rtl/>
        </w:rPr>
      </w:pPr>
      <w:r>
        <w:rPr>
          <w:b/>
          <w:bCs/>
          <w:u w:val="single"/>
          <w:rtl/>
        </w:rPr>
        <w:t>לבין</w:t>
      </w:r>
      <w:r>
        <w:rPr>
          <w:rtl/>
        </w:rPr>
        <w:t>:</w:t>
      </w:r>
      <w:r>
        <w:rPr>
          <w:rtl/>
        </w:rPr>
        <w:tab/>
      </w:r>
    </w:p>
    <w:p w14:paraId="5E8D415C" w14:textId="77777777" w:rsidR="002879BF" w:rsidRDefault="00000000">
      <w:pPr>
        <w:widowControl w:val="0"/>
        <w:bidi/>
        <w:ind w:left="7372" w:hanging="4537"/>
        <w:rPr>
          <w:rtl/>
        </w:rPr>
      </w:pPr>
      <w:r>
        <w:rPr>
          <w:rtl/>
        </w:rPr>
        <w:t xml:space="preserve">(להלן: </w:t>
      </w:r>
      <w:r>
        <w:rPr>
          <w:rFonts w:hint="cs"/>
          <w:b/>
          <w:bCs/>
          <w:rtl/>
        </w:rPr>
        <w:t>" " או "האישה"</w:t>
      </w:r>
      <w:r>
        <w:rPr>
          <w:rtl/>
        </w:rPr>
        <w:t>)</w:t>
      </w:r>
      <w:r>
        <w:rPr>
          <w:rFonts w:hint="cs"/>
          <w:rtl/>
        </w:rPr>
        <w:tab/>
      </w:r>
      <w:r>
        <w:rPr>
          <w:b/>
          <w:bCs/>
          <w:u w:val="single"/>
          <w:rtl/>
        </w:rPr>
        <w:t>מצד שני</w:t>
      </w:r>
      <w:r>
        <w:rPr>
          <w:rFonts w:hint="cs"/>
          <w:rtl/>
        </w:rPr>
        <w:t>;</w:t>
      </w:r>
    </w:p>
    <w:p w14:paraId="6C115952" w14:textId="77777777" w:rsidR="002879BF" w:rsidRDefault="002879BF">
      <w:pPr>
        <w:widowControl w:val="0"/>
        <w:bidi/>
        <w:jc w:val="both"/>
        <w:rPr>
          <w:rtl/>
        </w:rPr>
      </w:pPr>
    </w:p>
    <w:p w14:paraId="709CA0B6" w14:textId="77777777" w:rsidR="002879BF" w:rsidRDefault="00000000">
      <w:pPr>
        <w:widowControl w:val="0"/>
        <w:bidi/>
        <w:jc w:val="both"/>
        <w:rPr>
          <w:rtl/>
        </w:rPr>
      </w:pPr>
      <w:r>
        <w:rPr>
          <w:rFonts w:hint="cs"/>
          <w:rtl/>
        </w:rPr>
        <w:t>לצרכי נוחות, כל אחד מבינהם יכונה להלן "</w:t>
      </w:r>
      <w:r>
        <w:rPr>
          <w:rFonts w:hint="cs"/>
          <w:b/>
          <w:bCs/>
          <w:rtl/>
        </w:rPr>
        <w:t>הצד</w:t>
      </w:r>
      <w:r>
        <w:rPr>
          <w:rFonts w:hint="cs"/>
          <w:rtl/>
        </w:rPr>
        <w:t>", ויחד - "</w:t>
      </w:r>
      <w:r>
        <w:rPr>
          <w:rFonts w:hint="cs"/>
          <w:b/>
          <w:bCs/>
          <w:rtl/>
        </w:rPr>
        <w:t>הצדדים</w:t>
      </w:r>
      <w:r>
        <w:rPr>
          <w:rFonts w:hint="cs"/>
          <w:rtl/>
        </w:rPr>
        <w:t>" או "</w:t>
      </w:r>
      <w:r>
        <w:rPr>
          <w:rFonts w:hint="cs"/>
          <w:b/>
          <w:bCs/>
          <w:rtl/>
        </w:rPr>
        <w:t>בני הזוג</w:t>
      </w:r>
      <w:r>
        <w:rPr>
          <w:rFonts w:hint="cs"/>
          <w:rtl/>
        </w:rPr>
        <w:t>".</w:t>
      </w:r>
    </w:p>
    <w:p w14:paraId="43CE651F" w14:textId="77777777" w:rsidR="002879BF" w:rsidRDefault="00000000">
      <w:pPr>
        <w:widowControl w:val="0"/>
        <w:bidi/>
        <w:spacing w:before="120" w:line="280" w:lineRule="exact"/>
        <w:ind w:left="1134" w:hanging="1134"/>
        <w:jc w:val="both"/>
        <w:rPr>
          <w:rtl/>
        </w:rPr>
      </w:pPr>
      <w:r>
        <w:rPr>
          <w:rFonts w:hint="cs"/>
          <w:b/>
          <w:bCs/>
          <w:rtl/>
        </w:rPr>
        <w:t>הואיל:</w:t>
      </w:r>
      <w:r>
        <w:rPr>
          <w:rFonts w:hint="cs"/>
          <w:rtl/>
        </w:rPr>
        <w:tab/>
        <w:t>והצדדים נמצאים במערכת יחסים זוגית ואוהבת, מתגוררים יחדיו, עתידים להביא לעולם יחדיו ילדה ו/או ילדים ומתכננים להתחתן בעתיד.</w:t>
      </w:r>
    </w:p>
    <w:p w14:paraId="600A2B9A" w14:textId="77777777" w:rsidR="002879BF" w:rsidRDefault="00000000">
      <w:pPr>
        <w:widowControl w:val="0"/>
        <w:bidi/>
        <w:spacing w:before="120" w:line="280" w:lineRule="exact"/>
        <w:ind w:left="1134" w:hanging="1134"/>
        <w:jc w:val="both"/>
        <w:rPr>
          <w:rtl/>
        </w:rPr>
      </w:pPr>
      <w:r>
        <w:rPr>
          <w:rFonts w:hint="cs"/>
          <w:b/>
          <w:bCs/>
          <w:rtl/>
        </w:rPr>
        <w:t>והואיל:</w:t>
      </w:r>
      <w:r>
        <w:rPr>
          <w:rFonts w:hint="cs"/>
          <w:rtl/>
        </w:rPr>
        <w:t xml:space="preserve"> </w:t>
      </w:r>
      <w:r>
        <w:rPr>
          <w:rFonts w:hint="cs"/>
          <w:rtl/>
        </w:rPr>
        <w:tab/>
        <w:t xml:space="preserve">והצדדים מבקשים, למען הזהירות, להסדיר את כל התוצאות המשפטיות הנובעות מחיי הזוגיות בעבר, בהווה ובעתיד, וזאת על מנת למנוע חילוקי דעות ולהגן על מערכת יחסיהם, והכל כמפורט בהסכם זה להלן. </w:t>
      </w:r>
    </w:p>
    <w:p w14:paraId="0137AEE2" w14:textId="77777777" w:rsidR="002879BF" w:rsidRDefault="00000000">
      <w:pPr>
        <w:pStyle w:val="a"/>
        <w:keepNext w:val="0"/>
        <w:widowControl w:val="0"/>
        <w:spacing w:before="120" w:line="280" w:lineRule="exact"/>
        <w:ind w:left="0" w:right="0" w:firstLine="0"/>
        <w:jc w:val="center"/>
        <w:rPr>
          <w:rtl/>
        </w:rPr>
      </w:pPr>
      <w:r>
        <w:rPr>
          <w:rFonts w:hint="cs"/>
          <w:b/>
          <w:bCs/>
          <w:u w:val="single"/>
          <w:rtl/>
        </w:rPr>
        <w:t>לפיכך, הוצהר, הותנה והוסכם בין הצדדים כדלקמן</w:t>
      </w:r>
      <w:r>
        <w:rPr>
          <w:rFonts w:hint="cs"/>
          <w:b/>
          <w:bCs/>
          <w:rtl/>
        </w:rPr>
        <w:t>:</w:t>
      </w:r>
    </w:p>
    <w:p w14:paraId="503CB1D9" w14:textId="77777777" w:rsidR="002879BF" w:rsidRDefault="00000000">
      <w:pPr>
        <w:pStyle w:val="a"/>
        <w:keepNext w:val="0"/>
        <w:widowControl w:val="0"/>
        <w:numPr>
          <w:ilvl w:val="0"/>
          <w:numId w:val="24"/>
        </w:numPr>
        <w:tabs>
          <w:tab w:val="left" w:pos="993"/>
        </w:tabs>
        <w:spacing w:before="120" w:line="280" w:lineRule="exact"/>
        <w:ind w:right="0"/>
        <w:rPr>
          <w:rtl/>
        </w:rPr>
      </w:pPr>
      <w:r>
        <w:rPr>
          <w:rFonts w:hint="cs"/>
          <w:rtl/>
        </w:rPr>
        <w:t>לצרכי הסכם זה המונחים "</w:t>
      </w:r>
      <w:r>
        <w:rPr>
          <w:rFonts w:hint="cs"/>
          <w:b/>
          <w:bCs/>
          <w:rtl/>
        </w:rPr>
        <w:t xml:space="preserve">רכוש" </w:t>
      </w:r>
      <w:r>
        <w:rPr>
          <w:rFonts w:hint="cs"/>
          <w:rtl/>
        </w:rPr>
        <w:t>או "</w:t>
      </w:r>
      <w:r>
        <w:rPr>
          <w:rFonts w:hint="cs"/>
          <w:b/>
          <w:bCs/>
          <w:rtl/>
        </w:rPr>
        <w:t>נכסים</w:t>
      </w:r>
      <w:r>
        <w:rPr>
          <w:rFonts w:hint="cs"/>
          <w:rtl/>
        </w:rPr>
        <w:t>" משמעם - כל קניין, מטלטלין, נדל"ן, מזומנים, פיקדונות, ניירות ערך, מניות, חסכונות, זכויות סוציאליות</w:t>
      </w:r>
      <w:r>
        <w:rPr>
          <w:rtl/>
        </w:rPr>
        <w:t>, קרנות השתלמות, קופות תגמולים וחסכונות</w:t>
      </w:r>
      <w:r>
        <w:rPr>
          <w:rFonts w:hint="cs"/>
          <w:rtl/>
        </w:rPr>
        <w:t xml:space="preserve">, השקעות שונות ו/או כל זכות ו/או כל רכוש אחר בעל ערך ממוני או רגשי וכהגדרת המילה רכוש בבתי המשפט </w:t>
      </w:r>
    </w:p>
    <w:p w14:paraId="437FAFF1" w14:textId="77777777" w:rsidR="002879BF" w:rsidRDefault="00000000">
      <w:pPr>
        <w:pStyle w:val="a"/>
        <w:keepNext w:val="0"/>
        <w:widowControl w:val="0"/>
        <w:numPr>
          <w:ilvl w:val="0"/>
          <w:numId w:val="24"/>
        </w:numPr>
        <w:tabs>
          <w:tab w:val="left" w:pos="993"/>
        </w:tabs>
        <w:spacing w:before="120" w:line="280" w:lineRule="exact"/>
        <w:ind w:right="0"/>
      </w:pPr>
      <w:r>
        <w:rPr>
          <w:rFonts w:hint="cs"/>
          <w:rtl/>
        </w:rPr>
        <w:t>הצדדים מצהירים בזאת כי הם משתיתים</w:t>
      </w:r>
      <w:r>
        <w:rPr>
          <w:rFonts w:hint="cs"/>
          <w:b/>
          <w:bCs/>
          <w:rtl/>
        </w:rPr>
        <w:t xml:space="preserve"> את יחסיהם הרכושיים בהווה ובעתיד על</w:t>
      </w:r>
      <w:r>
        <w:rPr>
          <w:rFonts w:hint="cs"/>
          <w:rtl/>
        </w:rPr>
        <w:t xml:space="preserve"> הפרדה רכושית מלאה ומוחלטת, כך שכל רכוש ו/או נכסים שאחד מבני הזוג צבר טרם הזוגיות ו/או צבר ו/או יצבור במהלך חיי הזוגיות, הם בגדר רכוש אישי ובלעדי של אותו בן הזוג (להלן: "</w:t>
      </w:r>
      <w:r>
        <w:rPr>
          <w:rFonts w:hint="cs"/>
          <w:b/>
          <w:bCs/>
          <w:rtl/>
        </w:rPr>
        <w:t>רכוש אישי"</w:t>
      </w:r>
      <w:r>
        <w:rPr>
          <w:rFonts w:hint="cs"/>
          <w:rtl/>
        </w:rPr>
        <w:t xml:space="preserve">), וכי הם אינם מקיימים ו/או מעוניינים במשטר רכושי של שיתוף נכסים ו/או איזון משאבים כמובנם המקובל בחוק ובפסיקה. </w:t>
      </w:r>
    </w:p>
    <w:p w14:paraId="148D9B40" w14:textId="77777777" w:rsidR="002879BF" w:rsidRDefault="00000000">
      <w:pPr>
        <w:pStyle w:val="a"/>
        <w:keepNext w:val="0"/>
        <w:widowControl w:val="0"/>
        <w:numPr>
          <w:ilvl w:val="0"/>
          <w:numId w:val="24"/>
        </w:numPr>
        <w:spacing w:before="120" w:line="280" w:lineRule="exact"/>
        <w:ind w:right="0"/>
      </w:pPr>
      <w:r>
        <w:rPr>
          <w:rFonts w:hint="cs"/>
          <w:rtl/>
        </w:rPr>
        <w:t xml:space="preserve">אין באמור בסעיף 2 כדי למנוע מהצדדים להחליט באופן מפורש ובכתב מראש על החלת שיתוף לגבי רכוש או נכס מסוים, ובמקרה של נכס נדל"ן - אין באמור בסעיף 2 כדי למנוע מהצדדים לרכוש יחדיו נכס נדל"ן, ובעלותם המשותפת של בני הזוג בנכס תירשם בלשכת רישום המקרקעין בהתאם לחלק היחסי של כל אחד מבני הזוג ברכישת נכס. הצדדים קובעים אפוא כי אופן רישומו של הנכס יהווה ראיה מכרעת באשר לזכויות הבעלות בנכס. נרשם על שם מי מבני הזוג - יהא שייך לאותו בן זוג שעל שמו נרשם, נרכש נכס במשותף - יהא בבעלות משותפת בהתאם לחלק הרשום של כל אחד מבני הזוג.  </w:t>
      </w:r>
    </w:p>
    <w:p w14:paraId="1789B2E8" w14:textId="77777777" w:rsidR="002879BF" w:rsidRDefault="00000000">
      <w:pPr>
        <w:pStyle w:val="a"/>
        <w:keepNext w:val="0"/>
        <w:widowControl w:val="0"/>
        <w:numPr>
          <w:ilvl w:val="0"/>
          <w:numId w:val="24"/>
        </w:numPr>
        <w:spacing w:before="120" w:line="280" w:lineRule="exact"/>
        <w:ind w:right="0"/>
      </w:pPr>
      <w:r>
        <w:rPr>
          <w:rFonts w:hint="cs"/>
          <w:rtl/>
        </w:rPr>
        <w:t xml:space="preserve">מבלי לגרוע מכלליות האמור בסעיף 2, ולמען הסר ספק, מובהר כי הנכסים הבאים הינם בגדר רכוש אישי: </w:t>
      </w:r>
    </w:p>
    <w:p w14:paraId="18A11ACB" w14:textId="77777777" w:rsidR="002879BF" w:rsidRDefault="00000000">
      <w:pPr>
        <w:pStyle w:val="a"/>
        <w:keepNext w:val="0"/>
        <w:widowControl w:val="0"/>
        <w:numPr>
          <w:ilvl w:val="0"/>
          <w:numId w:val="25"/>
        </w:numPr>
        <w:spacing w:before="120" w:line="280" w:lineRule="exact"/>
        <w:ind w:right="0"/>
      </w:pPr>
      <w:r>
        <w:rPr>
          <w:rFonts w:hint="cs"/>
          <w:rtl/>
        </w:rPr>
        <w:t>חשבונות בנק של כל אחד מבני הזוג ובכלל זה לרבות, אך לא רק, מלוא זכויותיו של תום בכספים בחשבונות בנק חסכונות ונאמנות המפורטים בזאת בנספח א המצורף להסכם ממון זה והמהווה חלק בלתי נפרד הימנו.</w:t>
      </w:r>
    </w:p>
    <w:p w14:paraId="778D8D2C" w14:textId="77777777" w:rsidR="002879BF" w:rsidRDefault="00000000">
      <w:pPr>
        <w:pStyle w:val="a"/>
        <w:keepNext w:val="0"/>
        <w:widowControl w:val="0"/>
        <w:numPr>
          <w:ilvl w:val="0"/>
          <w:numId w:val="24"/>
        </w:numPr>
        <w:spacing w:before="120" w:line="280" w:lineRule="exact"/>
        <w:ind w:right="0"/>
        <w:rPr>
          <w:rtl/>
        </w:rPr>
      </w:pPr>
      <w:r>
        <w:rPr>
          <w:rFonts w:hint="cs"/>
          <w:rtl/>
        </w:rPr>
        <w:t>כל נכס שיתקבל במתנה או בירושה או בזכיה בידי מי מבני הזוג, בכל מועד שהוא, לרבות לאחר חתימת הסכם זה;  ידוע לצדדים כי ירושה אינה נכנסת בגדר איזון משאבים אך הם מחליטים בכל זאת להכניס סעיף זה למען השקט הנפשי בהבהרת העניינים.</w:t>
      </w:r>
    </w:p>
    <w:p w14:paraId="0C6DD05E" w14:textId="77777777" w:rsidR="002879BF" w:rsidRDefault="00000000">
      <w:pPr>
        <w:pStyle w:val="a"/>
        <w:keepNext w:val="0"/>
        <w:widowControl w:val="0"/>
        <w:numPr>
          <w:ilvl w:val="0"/>
          <w:numId w:val="24"/>
        </w:numPr>
        <w:spacing w:before="120" w:line="280" w:lineRule="exact"/>
        <w:ind w:right="0"/>
        <w:rPr>
          <w:rtl/>
        </w:rPr>
      </w:pPr>
      <w:r>
        <w:rPr>
          <w:rFonts w:hint="cs"/>
          <w:rtl/>
        </w:rPr>
        <w:t xml:space="preserve">יובהר כי במקרה שבני הזוג ירשמו חשבון מסוים כחשבון משותף, יעיד הדבר על כוונתם לשיתוף באותו חשבון בלבד. </w:t>
      </w:r>
    </w:p>
    <w:p w14:paraId="6BDF5188" w14:textId="77777777" w:rsidR="002879BF" w:rsidRDefault="002879BF">
      <w:pPr>
        <w:pStyle w:val="a"/>
        <w:keepNext w:val="0"/>
        <w:widowControl w:val="0"/>
        <w:spacing w:before="120" w:line="280" w:lineRule="exact"/>
        <w:ind w:left="1211" w:right="0" w:firstLine="0"/>
      </w:pPr>
    </w:p>
    <w:p w14:paraId="7147AEC3" w14:textId="77777777" w:rsidR="002879BF" w:rsidRDefault="00000000">
      <w:pPr>
        <w:pStyle w:val="a"/>
        <w:keepNext w:val="0"/>
        <w:widowControl w:val="0"/>
        <w:numPr>
          <w:ilvl w:val="0"/>
          <w:numId w:val="25"/>
        </w:numPr>
        <w:spacing w:before="120" w:line="280" w:lineRule="exact"/>
        <w:ind w:right="0"/>
      </w:pPr>
      <w:r>
        <w:rPr>
          <w:rtl/>
        </w:rPr>
        <w:t xml:space="preserve">זכויות סוציאליות - כלל הזכויות הצבורות אשר קיימות </w:t>
      </w:r>
      <w:r>
        <w:rPr>
          <w:rFonts w:hint="cs"/>
          <w:rtl/>
        </w:rPr>
        <w:t xml:space="preserve">ו/או תהיינה </w:t>
      </w:r>
      <w:r>
        <w:rPr>
          <w:rtl/>
        </w:rPr>
        <w:t xml:space="preserve">למי מהצדדים </w:t>
      </w:r>
      <w:r>
        <w:rPr>
          <w:rFonts w:hint="cs"/>
          <w:rtl/>
        </w:rPr>
        <w:t>ב</w:t>
      </w:r>
      <w:r>
        <w:rPr>
          <w:rtl/>
        </w:rPr>
        <w:t>קרנות השתלמות, זכויות פנסיוניות וכיו"ב</w:t>
      </w:r>
      <w:r>
        <w:rPr>
          <w:rFonts w:hint="cs"/>
          <w:rtl/>
        </w:rPr>
        <w:t>.</w:t>
      </w:r>
    </w:p>
    <w:p w14:paraId="66085F74" w14:textId="77777777" w:rsidR="002879BF" w:rsidRDefault="00000000">
      <w:pPr>
        <w:pStyle w:val="a"/>
        <w:keepNext w:val="0"/>
        <w:widowControl w:val="0"/>
        <w:numPr>
          <w:ilvl w:val="0"/>
          <w:numId w:val="24"/>
        </w:numPr>
        <w:spacing w:before="120" w:line="280" w:lineRule="exact"/>
        <w:ind w:right="0"/>
      </w:pPr>
      <w:r>
        <w:rPr>
          <w:rFonts w:hint="cs"/>
          <w:rtl/>
        </w:rPr>
        <w:t>הרכוש האישי יישאר בבעלותו ובחזקתו הבלעדית של הצד הזכאי לו, וזאת גם לאחר פירוק חיי הזוגיות בשל כל סיבה שהיא, ולאף אחד מהצדדים לא תהיה אי פעם תביעה או דרישה כלשהי בקשר לרכושו האישי של הצד האחר. להסרת ספק, הרכוש האישי יישאר בבעלות בלעדית של הצד הרלוונטי אף אם במהלך חיי הזוגיות אותו הצד ישקיע בהשבחת הרכוש האישי האמור עבודה, יגיעה אישית או כל אמצעי נוסף (לרבות השקעה כספית שמקורה בנכסים שנוצרו במהלך החיים המשותפים).</w:t>
      </w:r>
    </w:p>
    <w:p w14:paraId="6A42E5A4" w14:textId="77777777" w:rsidR="002879BF" w:rsidRDefault="00000000">
      <w:pPr>
        <w:pStyle w:val="a"/>
        <w:keepNext w:val="0"/>
        <w:widowControl w:val="0"/>
        <w:tabs>
          <w:tab w:val="left" w:pos="993"/>
        </w:tabs>
        <w:spacing w:before="120" w:line="280" w:lineRule="exact"/>
        <w:ind w:left="851" w:right="0" w:firstLine="0"/>
      </w:pPr>
      <w:r>
        <w:rPr>
          <w:rtl/>
        </w:rPr>
        <w:t xml:space="preserve">כל </w:t>
      </w:r>
      <w:r>
        <w:rPr>
          <w:rFonts w:hint="cs"/>
          <w:rtl/>
        </w:rPr>
        <w:t xml:space="preserve">צד יהיה </w:t>
      </w:r>
      <w:r>
        <w:rPr>
          <w:rtl/>
        </w:rPr>
        <w:t xml:space="preserve">רשאי לנהוג </w:t>
      </w:r>
      <w:r>
        <w:rPr>
          <w:rFonts w:hint="cs"/>
          <w:rtl/>
        </w:rPr>
        <w:t xml:space="preserve">ברכוש האישי </w:t>
      </w:r>
      <w:r>
        <w:rPr>
          <w:rtl/>
        </w:rPr>
        <w:t>מנהג בעלים</w:t>
      </w:r>
      <w:r>
        <w:rPr>
          <w:rFonts w:hint="cs"/>
          <w:rtl/>
        </w:rPr>
        <w:t xml:space="preserve">, ובן זוגו </w:t>
      </w:r>
      <w:r>
        <w:rPr>
          <w:rtl/>
        </w:rPr>
        <w:t>לא יהא רשאי למנוע ממנו עשיית כל פעולה או דיספוזיציה בכל דרך שהיא, לרבות באמצעות תביעות בביהמ"ש ו/או עתירות לסעדים זמניים</w:t>
      </w:r>
      <w:r>
        <w:rPr>
          <w:rFonts w:hint="cs"/>
          <w:rtl/>
        </w:rPr>
        <w:t xml:space="preserve">. ככל ולשם עשיית פעולה כלשהי או דיספוציזיה ברכוש אישי של צד להסכם יידרש שיתוף פעולה מצדו של הצד האחר, אזי מתחייב הצד האחר לשתף פעולה כאמור ובכלל זה לחתום על כל מסמך שיידרש לשם כך, ובלבד שלא יהיה בכך להטיל עליו חיוב או התחייבות כלשהי מעבר לזו שבהסכם זה. </w:t>
      </w:r>
    </w:p>
    <w:p w14:paraId="2370B220" w14:textId="77777777" w:rsidR="002879BF" w:rsidRDefault="00000000">
      <w:pPr>
        <w:pStyle w:val="a"/>
        <w:keepNext w:val="0"/>
        <w:widowControl w:val="0"/>
        <w:numPr>
          <w:ilvl w:val="0"/>
          <w:numId w:val="24"/>
        </w:numPr>
        <w:spacing w:before="120" w:line="280" w:lineRule="exact"/>
        <w:ind w:left="851" w:right="0" w:hanging="397"/>
      </w:pPr>
      <w:r>
        <w:rPr>
          <w:rtl/>
        </w:rPr>
        <w:t xml:space="preserve">הצדדים מצהירים כי בתקופת </w:t>
      </w:r>
      <w:r>
        <w:rPr>
          <w:rFonts w:hint="cs"/>
          <w:rtl/>
        </w:rPr>
        <w:t>חיי הזוגיות</w:t>
      </w:r>
      <w:r>
        <w:rPr>
          <w:rtl/>
        </w:rPr>
        <w:t xml:space="preserve"> </w:t>
      </w:r>
      <w:r>
        <w:rPr>
          <w:rFonts w:hint="cs"/>
          <w:rtl/>
        </w:rPr>
        <w:t>יחול בין הצדדים שיתוף בכל הכנסותיהם.</w:t>
      </w:r>
    </w:p>
    <w:p w14:paraId="356E3E88" w14:textId="77777777" w:rsidR="002879BF" w:rsidRDefault="00000000">
      <w:pPr>
        <w:pStyle w:val="a"/>
        <w:keepNext w:val="0"/>
        <w:widowControl w:val="0"/>
        <w:numPr>
          <w:ilvl w:val="0"/>
          <w:numId w:val="24"/>
        </w:numPr>
        <w:spacing w:before="120" w:line="280" w:lineRule="exact"/>
        <w:ind w:left="851" w:right="0" w:hanging="397"/>
      </w:pPr>
      <w:r>
        <w:rPr>
          <w:rFonts w:hint="cs"/>
          <w:rtl/>
        </w:rPr>
        <w:t xml:space="preserve">מובן לצדדים שייתכן בהחלט והתרומה הכספית של כל אחד מהם לעלויות ולהוצאות השוטפות תהיה שונה. יחד עם זה, מוסכם עליהם שלא תבוצע כל התחשבנות בעניין וכי הוצאות או תשלום ביתר לא יעניק לצדדים זכויות כלשהן בנכסי מי מהם. במילים אחרות, ביצוע התשלומים השוטפים השונים יבוצע על בסיס רצון טוב ובמקרה בו יתברר בדיעבד שאחד מהצדדים שילם תשלומים שוטפים ביתר, הדבר לא יקנה לאף אחד מהצדדים זכות לקבלת החזר או פיצוי כלשהו. </w:t>
      </w:r>
    </w:p>
    <w:p w14:paraId="6161B721" w14:textId="77777777" w:rsidR="002879BF" w:rsidRDefault="00000000">
      <w:pPr>
        <w:pStyle w:val="a"/>
        <w:keepNext w:val="0"/>
        <w:widowControl w:val="0"/>
        <w:numPr>
          <w:ilvl w:val="0"/>
          <w:numId w:val="24"/>
        </w:numPr>
        <w:spacing w:before="120" w:line="280" w:lineRule="exact"/>
        <w:ind w:left="851" w:right="0" w:hanging="397"/>
        <w:rPr>
          <w:rtl/>
        </w:rPr>
      </w:pPr>
      <w:r>
        <w:rPr>
          <w:rFonts w:hint="cs"/>
          <w:rtl/>
        </w:rPr>
        <w:t xml:space="preserve">כל אחד מבני הזוג יהא רשאי בכל עת להביא לידי סיום חיי הזוגיות באמצעות הודעה לצד האחר על רצונו להיפרד, מבלי שיזדקק למתן סיבה ו/או הנמקה לצעד זה, והצד האחר יהיה מנוע מטלעון טענה כלשהיא בקשר עם סיום חיי הזוגיות. במקרה של סיום חיי הזוגיות חלילה, </w:t>
      </w:r>
      <w:r>
        <w:rPr>
          <w:rtl/>
        </w:rPr>
        <w:t xml:space="preserve">לא יהיה זכאי מי מהצדדים לאיזו שהיא טובת הנאה ו/או כל תשלום אחר הנובע מהפסקת </w:t>
      </w:r>
      <w:r>
        <w:rPr>
          <w:rFonts w:hint="cs"/>
          <w:rtl/>
        </w:rPr>
        <w:t>חיי הזוגיות</w:t>
      </w:r>
      <w:r>
        <w:rPr>
          <w:rtl/>
        </w:rPr>
        <w:t xml:space="preserve"> ו/או מהפסקת המגורים המשותפים ו/או מהפסקת הקשר שבין הצדדים.</w:t>
      </w:r>
      <w:r>
        <w:rPr>
          <w:rFonts w:hint="cs"/>
          <w:rtl/>
        </w:rPr>
        <w:t xml:space="preserve"> האמור בסעיף זה אינו יחול על מזונות ו/או טענות משמרות ו/או כל טענה אחרת שאינה נוגעת ליחסים הממוניים בין הצדדים, שהסכם זה אינו מתייחס אליהם. </w:t>
      </w:r>
    </w:p>
    <w:p w14:paraId="7CBB5104" w14:textId="77777777" w:rsidR="002879BF" w:rsidRDefault="00000000">
      <w:pPr>
        <w:pStyle w:val="a"/>
        <w:keepNext w:val="0"/>
        <w:widowControl w:val="0"/>
        <w:numPr>
          <w:ilvl w:val="0"/>
          <w:numId w:val="24"/>
        </w:numPr>
        <w:spacing w:before="120" w:line="280" w:lineRule="exact"/>
        <w:ind w:left="851" w:right="0" w:hanging="397"/>
      </w:pPr>
      <w:r>
        <w:rPr>
          <w:rtl/>
        </w:rPr>
        <w:t xml:space="preserve">מוסכם על הצדדים כי </w:t>
      </w:r>
      <w:r>
        <w:rPr>
          <w:rFonts w:hint="cs"/>
          <w:rtl/>
        </w:rPr>
        <w:t>במקרה של פרידה חלילה</w:t>
      </w:r>
      <w:r>
        <w:rPr>
          <w:rtl/>
        </w:rPr>
        <w:t>, ה</w:t>
      </w:r>
      <w:r>
        <w:rPr>
          <w:rFonts w:hint="cs"/>
          <w:rtl/>
        </w:rPr>
        <w:t>צדדי</w:t>
      </w:r>
      <w:r>
        <w:rPr>
          <w:rtl/>
        </w:rPr>
        <w:t xml:space="preserve">ם יפעלו ככל יכולתם, הן מהבחינה הכלכלית והן מבחינת טיב ואופי היחסים האישים ביניהם, על מנת שהפסקת הקשר לא תפגע באורח חייהם של </w:t>
      </w:r>
      <w:r>
        <w:rPr>
          <w:rFonts w:hint="cs"/>
          <w:rtl/>
        </w:rPr>
        <w:t>ילדיהם המשותפים</w:t>
      </w:r>
      <w:r>
        <w:rPr>
          <w:rtl/>
        </w:rPr>
        <w:t>.</w:t>
      </w:r>
      <w:r>
        <w:rPr>
          <w:rFonts w:hint="cs"/>
          <w:rtl/>
        </w:rPr>
        <w:t xml:space="preserve"> </w:t>
      </w:r>
    </w:p>
    <w:p w14:paraId="391FF31A" w14:textId="77777777" w:rsidR="002879BF" w:rsidRDefault="00000000">
      <w:pPr>
        <w:pStyle w:val="a"/>
        <w:keepNext w:val="0"/>
        <w:widowControl w:val="0"/>
        <w:numPr>
          <w:ilvl w:val="0"/>
          <w:numId w:val="24"/>
        </w:numPr>
        <w:spacing w:before="120" w:line="280" w:lineRule="exact"/>
        <w:ind w:left="851" w:right="0" w:hanging="397"/>
      </w:pPr>
      <w:r>
        <w:rPr>
          <w:rFonts w:hint="cs"/>
          <w:rtl/>
        </w:rPr>
        <w:t>מוסכם על הצדדים כי במקרה של פרידה חלילה, כלבתה של האישה "אפריל" תישאר עם האישה ולבעל לא תהיה כל זכות מכל מין או סוג שהוא ביחס לכלבה.</w:t>
      </w:r>
    </w:p>
    <w:p w14:paraId="19BDEE9C" w14:textId="77777777" w:rsidR="002879BF" w:rsidRDefault="00000000">
      <w:pPr>
        <w:pStyle w:val="a"/>
        <w:keepNext w:val="0"/>
        <w:widowControl w:val="0"/>
        <w:numPr>
          <w:ilvl w:val="0"/>
          <w:numId w:val="24"/>
        </w:numPr>
        <w:spacing w:before="120" w:line="280" w:lineRule="exact"/>
        <w:ind w:left="851" w:right="0" w:hanging="397"/>
      </w:pPr>
      <w:r>
        <w:rPr>
          <w:rFonts w:hint="cs"/>
          <w:rtl/>
        </w:rPr>
        <w:t>ככל ויהיה לצדדים רכוש משותף כלשהו, במועד סיום הקשר</w:t>
      </w:r>
      <w:r>
        <w:rPr>
          <w:rtl/>
        </w:rPr>
        <w:t xml:space="preserve"> י</w:t>
      </w:r>
      <w:r>
        <w:rPr>
          <w:rFonts w:hint="cs"/>
          <w:rtl/>
        </w:rPr>
        <w:t xml:space="preserve">פעלו </w:t>
      </w:r>
      <w:r>
        <w:rPr>
          <w:rtl/>
        </w:rPr>
        <w:t xml:space="preserve">הצדדים בתום לב </w:t>
      </w:r>
      <w:r>
        <w:rPr>
          <w:rFonts w:hint="cs"/>
          <w:rtl/>
        </w:rPr>
        <w:t xml:space="preserve">ויחליטו יחדיו על אופן חלוקת </w:t>
      </w:r>
      <w:r>
        <w:rPr>
          <w:rtl/>
        </w:rPr>
        <w:t>הרכוש המשותף</w:t>
      </w:r>
      <w:r>
        <w:rPr>
          <w:rFonts w:hint="cs"/>
          <w:rtl/>
        </w:rPr>
        <w:t xml:space="preserve">. ככל שהצדדים לא יגיעו להסכמה על אופן חלוקת הרכוש המשותף, יכריע בדבר בית המשפט המוסמך לדון בעניין.  </w:t>
      </w:r>
    </w:p>
    <w:p w14:paraId="2677990F" w14:textId="77777777" w:rsidR="002879BF" w:rsidRDefault="002879BF">
      <w:pPr>
        <w:pStyle w:val="a"/>
        <w:keepNext w:val="0"/>
        <w:widowControl w:val="0"/>
        <w:spacing w:before="120" w:line="280" w:lineRule="exact"/>
        <w:ind w:right="0"/>
        <w:rPr>
          <w:rtl/>
        </w:rPr>
      </w:pPr>
    </w:p>
    <w:p w14:paraId="5537ABBD" w14:textId="77777777" w:rsidR="002879BF" w:rsidRDefault="00000000">
      <w:pPr>
        <w:pStyle w:val="a"/>
        <w:keepNext w:val="0"/>
        <w:widowControl w:val="0"/>
        <w:numPr>
          <w:ilvl w:val="0"/>
          <w:numId w:val="24"/>
        </w:numPr>
        <w:spacing w:before="120" w:line="280" w:lineRule="exact"/>
        <w:ind w:left="851" w:right="0" w:hanging="397"/>
      </w:pPr>
      <w:r>
        <w:rPr>
          <w:rtl/>
        </w:rPr>
        <w:t xml:space="preserve">כל ההוראות בהסכם זה, המתייחסות ל"מועד </w:t>
      </w:r>
      <w:r>
        <w:rPr>
          <w:rFonts w:hint="cs"/>
          <w:rtl/>
        </w:rPr>
        <w:t>סיום</w:t>
      </w:r>
      <w:r>
        <w:rPr>
          <w:rtl/>
        </w:rPr>
        <w:t xml:space="preserve"> הקשר" תחולנה, בשינויים </w:t>
      </w:r>
      <w:r>
        <w:rPr>
          <w:rFonts w:hint="cs"/>
          <w:rtl/>
        </w:rPr>
        <w:t>המחויבים</w:t>
      </w:r>
      <w:r>
        <w:rPr>
          <w:rtl/>
        </w:rPr>
        <w:t>, גם על מקרה של פטירת מי מהצדדים</w:t>
      </w:r>
      <w:r>
        <w:rPr>
          <w:rFonts w:hint="cs"/>
          <w:rtl/>
        </w:rPr>
        <w:t>. מועד הפטירה ייחשב כ</w:t>
      </w:r>
      <w:r>
        <w:rPr>
          <w:rtl/>
        </w:rPr>
        <w:t xml:space="preserve">"מועד </w:t>
      </w:r>
      <w:r>
        <w:rPr>
          <w:rFonts w:hint="cs"/>
          <w:rtl/>
        </w:rPr>
        <w:t>סיום</w:t>
      </w:r>
      <w:r>
        <w:rPr>
          <w:rtl/>
        </w:rPr>
        <w:t xml:space="preserve"> הקשר"</w:t>
      </w:r>
      <w:r>
        <w:rPr>
          <w:rFonts w:hint="cs"/>
          <w:rtl/>
        </w:rPr>
        <w:t>,</w:t>
      </w:r>
      <w:r>
        <w:rPr>
          <w:rtl/>
        </w:rPr>
        <w:t xml:space="preserve"> לכל דבר ועניין</w:t>
      </w:r>
      <w:r>
        <w:rPr>
          <w:rFonts w:hint="cs"/>
          <w:rtl/>
        </w:rPr>
        <w:t xml:space="preserve">, אשר יחיל צוואתו, של מי מהצדדים ובמקרה שלא תהא צוואה, תחול "ירושה על פי דין". </w:t>
      </w:r>
    </w:p>
    <w:p w14:paraId="53C462F3" w14:textId="77777777" w:rsidR="002879BF" w:rsidRDefault="00000000">
      <w:pPr>
        <w:pStyle w:val="a"/>
        <w:keepNext w:val="0"/>
        <w:widowControl w:val="0"/>
        <w:spacing w:before="120" w:line="280" w:lineRule="exact"/>
        <w:ind w:left="851" w:right="0" w:firstLine="0"/>
      </w:pPr>
      <w:r>
        <w:rPr>
          <w:rFonts w:hint="cs"/>
          <w:rtl/>
        </w:rPr>
        <w:lastRenderedPageBreak/>
        <w:t xml:space="preserve">ידוע לצדדים כי אין בהוראות הסכם זה כדי להוות תחליף כלשהו לצוואה, וכי כל אחד מהצדדים רשאי לערוך צוואה כרצונו. </w:t>
      </w:r>
    </w:p>
    <w:p w14:paraId="3014F6B2" w14:textId="77777777" w:rsidR="002879BF" w:rsidRDefault="00000000">
      <w:pPr>
        <w:pStyle w:val="a"/>
        <w:keepNext w:val="0"/>
        <w:widowControl w:val="0"/>
        <w:numPr>
          <w:ilvl w:val="0"/>
          <w:numId w:val="24"/>
        </w:numPr>
        <w:spacing w:before="120" w:line="280" w:lineRule="exact"/>
        <w:ind w:left="851" w:right="0" w:hanging="397"/>
      </w:pPr>
      <w:r>
        <w:rPr>
          <w:rFonts w:hint="cs"/>
          <w:rtl/>
        </w:rPr>
        <w:t xml:space="preserve">למען הסר ספק הצדדים מסכימים מפורשות כי גם במקרה שייכנסו בברית נישואין בעתיד, ייחשב הסכם זה כהסכם ממון הגובר על "הסדר איזון המשאבים" הקבוע בחוק או על כל הוראות הסדר אחר שעלול לחול על בני זוג על פי כל דין. </w:t>
      </w:r>
    </w:p>
    <w:p w14:paraId="2F48CC27" w14:textId="77777777" w:rsidR="002879BF" w:rsidRDefault="00000000">
      <w:pPr>
        <w:pStyle w:val="a"/>
        <w:keepNext w:val="0"/>
        <w:widowControl w:val="0"/>
        <w:numPr>
          <w:ilvl w:val="0"/>
          <w:numId w:val="24"/>
        </w:numPr>
        <w:spacing w:before="120" w:line="280" w:lineRule="exact"/>
        <w:ind w:left="851" w:right="0" w:hanging="397"/>
        <w:rPr>
          <w:rtl/>
        </w:rPr>
      </w:pPr>
      <w:r>
        <w:rPr>
          <w:rFonts w:hint="eastAsia"/>
          <w:b/>
          <w:bCs/>
          <w:rtl/>
        </w:rPr>
        <w:t>חתימה</w:t>
      </w:r>
      <w:r>
        <w:rPr>
          <w:b/>
          <w:bCs/>
          <w:rtl/>
        </w:rPr>
        <w:t xml:space="preserve"> </w:t>
      </w:r>
      <w:r>
        <w:rPr>
          <w:rFonts w:hint="eastAsia"/>
          <w:b/>
          <w:bCs/>
          <w:rtl/>
        </w:rPr>
        <w:t>מרצון</w:t>
      </w:r>
      <w:r>
        <w:rPr>
          <w:b/>
          <w:bCs/>
          <w:rtl/>
        </w:rPr>
        <w:t xml:space="preserve"> </w:t>
      </w:r>
      <w:r>
        <w:rPr>
          <w:rFonts w:hint="eastAsia"/>
          <w:b/>
          <w:bCs/>
          <w:rtl/>
        </w:rPr>
        <w:t>חופשי</w:t>
      </w:r>
      <w:r>
        <w:rPr>
          <w:b/>
          <w:bCs/>
          <w:rtl/>
        </w:rPr>
        <w:t>.</w:t>
      </w:r>
      <w:r>
        <w:rPr>
          <w:rFonts w:hint="cs"/>
          <w:rtl/>
        </w:rPr>
        <w:t xml:space="preserve"> הצדדים מאשרים כי היית</w:t>
      </w:r>
      <w:r>
        <w:rPr>
          <w:rFonts w:hint="eastAsia"/>
          <w:rtl/>
        </w:rPr>
        <w:t>ה</w:t>
      </w:r>
      <w:r>
        <w:rPr>
          <w:rFonts w:hint="cs"/>
          <w:rtl/>
        </w:rPr>
        <w:t xml:space="preserve"> להם הזדמנות שלמה ומלאה לבחון את משמעות הסכם זה ואת התוצאות הנובעות מהחתימה על הסכם זה, וכי כל אחד מהם חותם על הסכם זה מתוך רצון חופשי ומתוך הבנה מלאה של הוראותיו, ומתוך רצון</w:t>
      </w:r>
      <w:r>
        <w:rPr>
          <w:rtl/>
        </w:rPr>
        <w:t xml:space="preserve"> לייתר הליכים משפטיים בעתיד</w:t>
      </w:r>
      <w:r>
        <w:rPr>
          <w:rFonts w:hint="cs"/>
          <w:rtl/>
        </w:rPr>
        <w:t xml:space="preserve"> הנוגעים לעניינים הממוניים המפורטים בהסכם זה.</w:t>
      </w:r>
    </w:p>
    <w:p w14:paraId="16CCC492" w14:textId="77777777" w:rsidR="002879BF" w:rsidRDefault="00000000">
      <w:pPr>
        <w:pStyle w:val="a"/>
        <w:keepNext w:val="0"/>
        <w:widowControl w:val="0"/>
        <w:numPr>
          <w:ilvl w:val="0"/>
          <w:numId w:val="24"/>
        </w:numPr>
        <w:spacing w:before="120" w:line="280" w:lineRule="exact"/>
        <w:ind w:left="851" w:right="0" w:hanging="397"/>
      </w:pPr>
      <w:r>
        <w:rPr>
          <w:rFonts w:hint="eastAsia"/>
          <w:b/>
          <w:bCs/>
          <w:rtl/>
        </w:rPr>
        <w:t>דין</w:t>
      </w:r>
      <w:r>
        <w:rPr>
          <w:b/>
          <w:bCs/>
          <w:rtl/>
        </w:rPr>
        <w:t xml:space="preserve"> </w:t>
      </w:r>
      <w:r>
        <w:rPr>
          <w:rFonts w:hint="eastAsia"/>
          <w:b/>
          <w:bCs/>
          <w:rtl/>
        </w:rPr>
        <w:t>החוזה</w:t>
      </w:r>
      <w:r>
        <w:rPr>
          <w:b/>
          <w:bCs/>
          <w:rtl/>
        </w:rPr>
        <w:t>.</w:t>
      </w:r>
      <w:r>
        <w:rPr>
          <w:rFonts w:hint="cs"/>
          <w:rtl/>
        </w:rPr>
        <w:t xml:space="preserve"> הסכם זה יהיה כפוף לדיני מדינת ישראל ויפורש בהתאם להם.</w:t>
      </w:r>
    </w:p>
    <w:p w14:paraId="489DC4B1" w14:textId="77777777" w:rsidR="002879BF" w:rsidRDefault="00000000">
      <w:pPr>
        <w:pStyle w:val="a"/>
        <w:keepNext w:val="0"/>
        <w:widowControl w:val="0"/>
        <w:numPr>
          <w:ilvl w:val="0"/>
          <w:numId w:val="24"/>
        </w:numPr>
        <w:spacing w:before="120" w:line="280" w:lineRule="exact"/>
        <w:ind w:left="851" w:right="0" w:hanging="397"/>
      </w:pPr>
      <w:r>
        <w:rPr>
          <w:rFonts w:hint="eastAsia"/>
          <w:b/>
          <w:bCs/>
          <w:rtl/>
        </w:rPr>
        <w:t>נעברים</w:t>
      </w:r>
      <w:r>
        <w:rPr>
          <w:b/>
          <w:bCs/>
          <w:rtl/>
        </w:rPr>
        <w:t>.</w:t>
      </w:r>
      <w:r>
        <w:rPr>
          <w:rFonts w:hint="cs"/>
          <w:rtl/>
        </w:rPr>
        <w:t xml:space="preserve"> הסכם זה יחייב ויזכה את הצדדים ואת יורשיו, מנהלי עיזבונו והמוציאים לפועל של צוואתו של כל אחד מהם.</w:t>
      </w:r>
    </w:p>
    <w:p w14:paraId="678FA838" w14:textId="77777777" w:rsidR="002879BF" w:rsidRDefault="00000000">
      <w:pPr>
        <w:pStyle w:val="a"/>
        <w:keepNext w:val="0"/>
        <w:widowControl w:val="0"/>
        <w:numPr>
          <w:ilvl w:val="0"/>
          <w:numId w:val="24"/>
        </w:numPr>
        <w:spacing w:before="120" w:line="280" w:lineRule="exact"/>
        <w:ind w:left="851" w:right="0" w:hanging="397"/>
      </w:pPr>
      <w:r>
        <w:rPr>
          <w:b/>
          <w:bCs/>
          <w:rtl/>
        </w:rPr>
        <w:t>דרישת כתב.</w:t>
      </w:r>
      <w:r>
        <w:rPr>
          <w:rtl/>
        </w:rPr>
        <w:t xml:space="preserve"> כל שינוי בהסכם זה לרבות, תוספת, גריעה, הסכמה, מניעות, ויתור, התנהגות, דיבור וכיו"ב לא יהיה להם תוקף כל</w:t>
      </w:r>
      <w:r>
        <w:rPr>
          <w:rFonts w:hint="cs"/>
          <w:rtl/>
        </w:rPr>
        <w:t>ש</w:t>
      </w:r>
      <w:r>
        <w:rPr>
          <w:rtl/>
        </w:rPr>
        <w:t>הו ולא יהיה בהם כדי להוסיף על חובותיה</w:t>
      </w:r>
      <w:r>
        <w:rPr>
          <w:rFonts w:hint="cs"/>
          <w:rtl/>
        </w:rPr>
        <w:t>ן</w:t>
      </w:r>
      <w:r>
        <w:rPr>
          <w:rtl/>
        </w:rPr>
        <w:t xml:space="preserve"> וזכויותיה</w:t>
      </w:r>
      <w:r>
        <w:rPr>
          <w:rFonts w:hint="cs"/>
          <w:rtl/>
        </w:rPr>
        <w:t>ן</w:t>
      </w:r>
      <w:r>
        <w:rPr>
          <w:rtl/>
        </w:rPr>
        <w:t xml:space="preserve"> של </w:t>
      </w:r>
      <w:r>
        <w:rPr>
          <w:rFonts w:hint="cs"/>
          <w:rtl/>
        </w:rPr>
        <w:t xml:space="preserve">הצדדים </w:t>
      </w:r>
      <w:r>
        <w:rPr>
          <w:rtl/>
        </w:rPr>
        <w:t xml:space="preserve">כאמור בהסכם זה אלא אם נעשה הדבר בכתב ובחתימת </w:t>
      </w:r>
      <w:r>
        <w:rPr>
          <w:rFonts w:hint="cs"/>
          <w:rtl/>
        </w:rPr>
        <w:t>בני הזוג.</w:t>
      </w:r>
      <w:r>
        <w:rPr>
          <w:rtl/>
        </w:rPr>
        <w:t xml:space="preserve"> </w:t>
      </w:r>
    </w:p>
    <w:p w14:paraId="0D355818" w14:textId="77777777" w:rsidR="002879BF" w:rsidRDefault="00000000">
      <w:pPr>
        <w:widowControl w:val="0"/>
        <w:bidi/>
        <w:spacing w:before="120" w:line="280" w:lineRule="exact"/>
        <w:ind w:left="851"/>
        <w:jc w:val="both"/>
        <w:rPr>
          <w:rtl/>
        </w:rPr>
      </w:pPr>
      <w:r>
        <w:rPr>
          <w:rtl/>
        </w:rPr>
        <w:t>ויתור</w:t>
      </w:r>
      <w:r>
        <w:rPr>
          <w:rFonts w:hint="cs"/>
          <w:rtl/>
        </w:rPr>
        <w:t xml:space="preserve"> מצד מי מהצדדים </w:t>
      </w:r>
      <w:r>
        <w:rPr>
          <w:rtl/>
        </w:rPr>
        <w:t>על כל זכות מכ</w:t>
      </w:r>
      <w:r>
        <w:rPr>
          <w:rFonts w:hint="cs"/>
          <w:rtl/>
        </w:rPr>
        <w:t>ו</w:t>
      </w:r>
      <w:r>
        <w:rPr>
          <w:rtl/>
        </w:rPr>
        <w:t>ח הסכם זה צריך שיעשה בכתב ובצורה מפורשת, ולא תישמע טענה בדבר ויתור שבהתנהגות, מניעות וכיוצ"ב אלא אם אלה נעשו במפורש ובכתב כמפורט בסעיף זה.</w:t>
      </w:r>
    </w:p>
    <w:p w14:paraId="52814BD6" w14:textId="77777777" w:rsidR="002879BF" w:rsidRDefault="00000000">
      <w:pPr>
        <w:pStyle w:val="a"/>
        <w:keepNext w:val="0"/>
        <w:widowControl w:val="0"/>
        <w:numPr>
          <w:ilvl w:val="0"/>
          <w:numId w:val="24"/>
        </w:numPr>
        <w:spacing w:before="120" w:line="280" w:lineRule="exact"/>
        <w:ind w:left="851" w:right="0" w:hanging="397"/>
        <w:rPr>
          <w:rtl/>
        </w:rPr>
      </w:pPr>
      <w:r>
        <w:rPr>
          <w:rFonts w:hint="eastAsia"/>
          <w:b/>
          <w:bCs/>
          <w:rtl/>
        </w:rPr>
        <w:t>ויתור</w:t>
      </w:r>
      <w:r>
        <w:rPr>
          <w:b/>
          <w:bCs/>
          <w:rtl/>
        </w:rPr>
        <w:t xml:space="preserve"> </w:t>
      </w:r>
      <w:r>
        <w:rPr>
          <w:rFonts w:hint="eastAsia"/>
          <w:b/>
          <w:bCs/>
          <w:rtl/>
        </w:rPr>
        <w:t>על</w:t>
      </w:r>
      <w:r>
        <w:rPr>
          <w:b/>
          <w:bCs/>
          <w:rtl/>
        </w:rPr>
        <w:t xml:space="preserve"> </w:t>
      </w:r>
      <w:r>
        <w:rPr>
          <w:rFonts w:hint="eastAsia"/>
          <w:b/>
          <w:bCs/>
          <w:rtl/>
        </w:rPr>
        <w:t>תביעות</w:t>
      </w:r>
      <w:r>
        <w:rPr>
          <w:b/>
          <w:bCs/>
          <w:rtl/>
        </w:rPr>
        <w:t xml:space="preserve"> </w:t>
      </w:r>
      <w:r>
        <w:rPr>
          <w:rFonts w:hint="eastAsia"/>
          <w:b/>
          <w:bCs/>
          <w:rtl/>
        </w:rPr>
        <w:t>וזכויות</w:t>
      </w:r>
      <w:r>
        <w:rPr>
          <w:b/>
          <w:bCs/>
          <w:rtl/>
        </w:rPr>
        <w:t xml:space="preserve"> </w:t>
      </w:r>
      <w:r>
        <w:rPr>
          <w:rFonts w:hint="eastAsia"/>
          <w:b/>
          <w:bCs/>
          <w:rtl/>
        </w:rPr>
        <w:t>קודמות</w:t>
      </w:r>
      <w:r>
        <w:rPr>
          <w:b/>
          <w:bCs/>
          <w:rtl/>
        </w:rPr>
        <w:t>.</w:t>
      </w:r>
      <w:r>
        <w:rPr>
          <w:rFonts w:hint="cs"/>
          <w:rtl/>
        </w:rPr>
        <w:t xml:space="preserve"> כל אחד מהצדדים מוותר על כל תביעה שאחרת היית</w:t>
      </w:r>
      <w:r>
        <w:rPr>
          <w:rFonts w:hint="eastAsia"/>
          <w:rtl/>
        </w:rPr>
        <w:t>ה</w:t>
      </w:r>
      <w:r>
        <w:rPr>
          <w:rFonts w:hint="cs"/>
          <w:rtl/>
        </w:rPr>
        <w:t xml:space="preserve"> לו או לה בקשר עם רכוש כלשהו של הצד האחר, הנובעת מתקופה הקודמת לחתימה על הסכם זה, בין אם תביעה כאמור מבוססת על שותפות מפורשת או מכללא, מעמד ידועים בציבור, מיזם משותף, קונסטרוקציה משפטית או נאמנות הנובעת ממנה, דיור משותף, חוזה מפורש או מכללא, פיצוי ראוי שביושר, עשיית עושר שלא במשפט, תרומת שירותים או כספים או רכוש, ו/או על כל בסיס אחר.</w:t>
      </w:r>
    </w:p>
    <w:p w14:paraId="454736A5" w14:textId="77777777" w:rsidR="002879BF" w:rsidRDefault="002879BF">
      <w:pPr>
        <w:pStyle w:val="a"/>
        <w:keepNext w:val="0"/>
        <w:widowControl w:val="0"/>
        <w:spacing w:before="120" w:line="280" w:lineRule="exact"/>
        <w:ind w:left="1440" w:right="0" w:hanging="720"/>
        <w:rPr>
          <w:rtl/>
        </w:rPr>
      </w:pPr>
    </w:p>
    <w:p w14:paraId="580832FA" w14:textId="77777777" w:rsidR="002879BF" w:rsidRDefault="00000000">
      <w:pPr>
        <w:pStyle w:val="a"/>
        <w:keepNext w:val="0"/>
        <w:widowControl w:val="0"/>
        <w:spacing w:before="120" w:line="280" w:lineRule="exact"/>
        <w:ind w:left="1" w:right="0" w:hanging="11"/>
        <w:jc w:val="center"/>
        <w:rPr>
          <w:rtl/>
        </w:rPr>
      </w:pPr>
      <w:r>
        <w:rPr>
          <w:rFonts w:hint="cs"/>
          <w:b/>
          <w:bCs/>
          <w:u w:val="single"/>
          <w:rtl/>
        </w:rPr>
        <w:t>ולראיה באו הצדדים על החתום בישראל בתאריך הנקוב בכותרת הסכם זה</w:t>
      </w:r>
      <w:r>
        <w:rPr>
          <w:b/>
          <w:bCs/>
          <w:rtl/>
        </w:rPr>
        <w:t>:</w:t>
      </w:r>
    </w:p>
    <w:p w14:paraId="4D989542" w14:textId="77777777" w:rsidR="002879BF" w:rsidRDefault="002879BF">
      <w:pPr>
        <w:pStyle w:val="a"/>
        <w:keepNext w:val="0"/>
        <w:widowControl w:val="0"/>
        <w:spacing w:before="120" w:line="280" w:lineRule="exact"/>
        <w:ind w:left="1440" w:right="0" w:hanging="720"/>
        <w:rPr>
          <w:rtl/>
        </w:rPr>
      </w:pPr>
    </w:p>
    <w:p w14:paraId="71A2E927" w14:textId="77777777" w:rsidR="002879BF" w:rsidRDefault="002879BF">
      <w:pPr>
        <w:pStyle w:val="a"/>
        <w:keepNext w:val="0"/>
        <w:widowControl w:val="0"/>
        <w:spacing w:before="120" w:line="280" w:lineRule="exact"/>
        <w:ind w:right="0"/>
        <w:rPr>
          <w:rtl/>
        </w:rPr>
      </w:pPr>
    </w:p>
    <w:tbl>
      <w:tblPr>
        <w:tblpPr w:leftFromText="180" w:rightFromText="180" w:vertAnchor="text" w:tblpXSpec="center" w:tblpY="1"/>
        <w:tblOverlap w:val="never"/>
        <w:bidiVisual/>
        <w:tblW w:w="0" w:type="auto"/>
        <w:tblLook w:val="04A0" w:firstRow="1" w:lastRow="0" w:firstColumn="1" w:lastColumn="0" w:noHBand="0" w:noVBand="1"/>
      </w:tblPr>
      <w:tblGrid>
        <w:gridCol w:w="2309"/>
        <w:gridCol w:w="2083"/>
        <w:gridCol w:w="2083"/>
        <w:gridCol w:w="2422"/>
      </w:tblGrid>
      <w:tr w:rsidR="002879BF" w14:paraId="36F3C995" w14:textId="77777777">
        <w:tc>
          <w:tcPr>
            <w:tcW w:w="2309" w:type="dxa"/>
            <w:tcBorders>
              <w:top w:val="single" w:sz="4" w:space="0" w:color="auto"/>
            </w:tcBorders>
            <w:shd w:val="clear" w:color="auto" w:fill="auto"/>
          </w:tcPr>
          <w:p w14:paraId="11D777C1" w14:textId="77777777" w:rsidR="002879BF" w:rsidRDefault="002879BF">
            <w:pPr>
              <w:pStyle w:val="a"/>
              <w:keepNext w:val="0"/>
              <w:widowControl w:val="0"/>
              <w:spacing w:before="120" w:line="280" w:lineRule="exact"/>
              <w:ind w:left="0" w:right="0" w:firstLine="0"/>
              <w:jc w:val="center"/>
              <w:rPr>
                <w:b/>
                <w:bCs/>
                <w:rtl/>
              </w:rPr>
            </w:pPr>
          </w:p>
        </w:tc>
        <w:tc>
          <w:tcPr>
            <w:tcW w:w="2083" w:type="dxa"/>
          </w:tcPr>
          <w:p w14:paraId="1219E0E3" w14:textId="77777777" w:rsidR="002879BF" w:rsidRDefault="002879BF">
            <w:pPr>
              <w:pStyle w:val="a"/>
              <w:keepNext w:val="0"/>
              <w:widowControl w:val="0"/>
              <w:spacing w:before="120" w:line="280" w:lineRule="exact"/>
              <w:ind w:left="0" w:right="0" w:firstLine="0"/>
              <w:rPr>
                <w:rtl/>
              </w:rPr>
            </w:pPr>
          </w:p>
        </w:tc>
        <w:tc>
          <w:tcPr>
            <w:tcW w:w="2083" w:type="dxa"/>
            <w:shd w:val="clear" w:color="auto" w:fill="auto"/>
          </w:tcPr>
          <w:p w14:paraId="05D519AB" w14:textId="77777777" w:rsidR="002879BF" w:rsidRDefault="002879BF">
            <w:pPr>
              <w:pStyle w:val="a"/>
              <w:keepNext w:val="0"/>
              <w:widowControl w:val="0"/>
              <w:spacing w:before="120" w:line="280" w:lineRule="exact"/>
              <w:ind w:left="0" w:right="0" w:firstLine="0"/>
              <w:rPr>
                <w:rtl/>
              </w:rPr>
            </w:pPr>
          </w:p>
        </w:tc>
        <w:tc>
          <w:tcPr>
            <w:tcW w:w="2422" w:type="dxa"/>
            <w:tcBorders>
              <w:top w:val="single" w:sz="4" w:space="0" w:color="auto"/>
            </w:tcBorders>
            <w:shd w:val="clear" w:color="auto" w:fill="auto"/>
          </w:tcPr>
          <w:p w14:paraId="5B46673F" w14:textId="77777777" w:rsidR="002879BF" w:rsidRDefault="00000000">
            <w:pPr>
              <w:pStyle w:val="a"/>
              <w:keepNext w:val="0"/>
              <w:widowControl w:val="0"/>
              <w:spacing w:before="120" w:line="280" w:lineRule="exact"/>
              <w:ind w:left="0" w:right="0" w:firstLine="0"/>
              <w:rPr>
                <w:b/>
                <w:bCs/>
                <w:rtl/>
              </w:rPr>
            </w:pPr>
            <w:r>
              <w:rPr>
                <w:rFonts w:hint="cs"/>
                <w:b/>
                <w:bCs/>
                <w:rtl/>
              </w:rPr>
              <w:t xml:space="preserve">                  </w:t>
            </w:r>
          </w:p>
        </w:tc>
      </w:tr>
    </w:tbl>
    <w:p w14:paraId="41892FF9" w14:textId="77777777" w:rsidR="002879BF" w:rsidRDefault="00000000">
      <w:pPr>
        <w:pStyle w:val="a"/>
        <w:keepNext w:val="0"/>
        <w:widowControl w:val="0"/>
        <w:spacing w:before="120" w:line="280" w:lineRule="exact"/>
        <w:ind w:left="0" w:right="0" w:firstLine="0"/>
        <w:rPr>
          <w:rtl/>
        </w:rPr>
      </w:pPr>
      <w:r>
        <w:rPr>
          <w:rtl/>
        </w:rPr>
        <w:t xml:space="preserve"> </w:t>
      </w:r>
    </w:p>
    <w:sectPr w:rsidR="002879BF">
      <w:headerReference w:type="even" r:id="rId8"/>
      <w:headerReference w:type="default" r:id="rId9"/>
      <w:pgSz w:w="12242" w:h="15842" w:code="1"/>
      <w:pgMar w:top="1361" w:right="1644" w:bottom="1304" w:left="1701"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940AF" w14:textId="77777777" w:rsidR="003006C7" w:rsidRDefault="003006C7">
      <w:r>
        <w:separator/>
      </w:r>
    </w:p>
  </w:endnote>
  <w:endnote w:type="continuationSeparator" w:id="0">
    <w:p w14:paraId="611B96D6" w14:textId="77777777" w:rsidR="003006C7" w:rsidRDefault="00300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31222" w14:textId="77777777" w:rsidR="003006C7" w:rsidRDefault="003006C7">
      <w:r>
        <w:separator/>
      </w:r>
    </w:p>
  </w:footnote>
  <w:footnote w:type="continuationSeparator" w:id="0">
    <w:p w14:paraId="0A8EBE37" w14:textId="77777777" w:rsidR="003006C7" w:rsidRDefault="003006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33C12" w14:textId="77777777" w:rsidR="002879BF" w:rsidRDefault="000000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B343EFB" w14:textId="77777777" w:rsidR="002879BF" w:rsidRDefault="002879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E551A" w14:textId="77777777" w:rsidR="002879BF" w:rsidRDefault="000000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492388C2" w14:textId="77777777" w:rsidR="002879BF" w:rsidRDefault="002879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31643A40"/>
    <w:lvl w:ilvl="0">
      <w:start w:val="1"/>
      <w:numFmt w:val="decimal"/>
      <w:lvlText w:val="%1."/>
      <w:lvlJc w:val="left"/>
      <w:pPr>
        <w:ind w:left="0" w:firstLine="0"/>
      </w:pPr>
      <w:rPr>
        <w:rFonts w:hint="default"/>
      </w:rPr>
    </w:lvl>
    <w:lvl w:ilvl="1">
      <w:start w:val="1"/>
      <w:numFmt w:val="decimal"/>
      <w:lvlText w:val="%2."/>
      <w:lvlJc w:val="left"/>
      <w:pPr>
        <w:ind w:left="567" w:hanging="567"/>
      </w:pPr>
      <w:rPr>
        <w:rFonts w:hint="default"/>
        <w:b w:val="0"/>
        <w:bCs w:val="0"/>
        <w:sz w:val="24"/>
        <w:szCs w:val="24"/>
        <w:u w:val="none"/>
      </w:rPr>
    </w:lvl>
    <w:lvl w:ilvl="2">
      <w:start w:val="1"/>
      <w:numFmt w:val="upperRoman"/>
      <w:lvlText w:val="%3."/>
      <w:lvlJc w:val="left"/>
      <w:pPr>
        <w:ind w:left="1134" w:hanging="567"/>
      </w:pPr>
      <w:rPr>
        <w:rFonts w:hint="default"/>
      </w:rPr>
    </w:lvl>
    <w:lvl w:ilvl="3">
      <w:start w:val="1"/>
      <w:numFmt w:val="hebrew1"/>
      <w:lvlText w:val="%4)"/>
      <w:lvlJc w:val="left"/>
      <w:pPr>
        <w:ind w:left="1701" w:hanging="567"/>
      </w:pPr>
      <w:rPr>
        <w:rFonts w:ascii="David" w:eastAsia="Times New Roman" w:hAnsi="David" w:cs="David" w:hint="default"/>
      </w:rPr>
    </w:lvl>
    <w:lvl w:ilvl="4">
      <w:start w:val="1"/>
      <w:numFmt w:val="upperRoman"/>
      <w:lvlText w:val="%5)"/>
      <w:lvlJc w:val="left"/>
      <w:pPr>
        <w:ind w:left="2268" w:hanging="567"/>
      </w:pPr>
      <w:rPr>
        <w:rFonts w:hint="default"/>
      </w:rPr>
    </w:lvl>
    <w:lvl w:ilvl="5">
      <w:start w:val="1"/>
      <w:numFmt w:val="decimal"/>
      <w:lvlText w:val="(%6)"/>
      <w:lvlJc w:val="left"/>
      <w:pPr>
        <w:ind w:left="2835" w:hanging="567"/>
      </w:pPr>
      <w:rPr>
        <w:rFonts w:hint="default"/>
      </w:rPr>
    </w:lvl>
    <w:lvl w:ilvl="6">
      <w:start w:val="1"/>
      <w:numFmt w:val="upperRoman"/>
      <w:lvlText w:val="(%7)"/>
      <w:lvlJc w:val="left"/>
      <w:pPr>
        <w:ind w:left="3402" w:hanging="567"/>
      </w:pPr>
      <w:rPr>
        <w:rFonts w:hint="default"/>
      </w:rPr>
    </w:lvl>
    <w:lvl w:ilvl="7">
      <w:start w:val="1"/>
      <w:numFmt w:val="decimal"/>
      <w:lvlText w:val="[%8]"/>
      <w:lvlJc w:val="left"/>
      <w:pPr>
        <w:ind w:left="3969" w:hanging="567"/>
      </w:pPr>
      <w:rPr>
        <w:rFonts w:hint="default"/>
      </w:rPr>
    </w:lvl>
    <w:lvl w:ilvl="8">
      <w:start w:val="1"/>
      <w:numFmt w:val="upperRoman"/>
      <w:lvlText w:val="[%9]"/>
      <w:lvlJc w:val="left"/>
      <w:pPr>
        <w:ind w:left="4536" w:hanging="567"/>
      </w:pPr>
      <w:rPr>
        <w:rFonts w:hint="default"/>
      </w:rPr>
    </w:lvl>
  </w:abstractNum>
  <w:abstractNum w:abstractNumId="1" w15:restartNumberingAfterBreak="0">
    <w:nsid w:val="00000002"/>
    <w:multiLevelType w:val="multilevel"/>
    <w:tmpl w:val="E5E658CC"/>
    <w:name w:val="WW8Num3"/>
    <w:lvl w:ilvl="0">
      <w:start w:val="1"/>
      <w:numFmt w:val="decimal"/>
      <w:lvlText w:val="%1."/>
      <w:lvlJc w:val="left"/>
      <w:pPr>
        <w:tabs>
          <w:tab w:val="num" w:pos="567"/>
        </w:tabs>
        <w:ind w:left="567" w:hanging="567"/>
      </w:pPr>
      <w:rPr>
        <w:b w:val="0"/>
        <w:bCs w:val="0"/>
        <w:lang w:eastAsia="he-IL" w:bidi="he-IL"/>
      </w:rPr>
    </w:lvl>
    <w:lvl w:ilvl="1">
      <w:start w:val="1"/>
      <w:numFmt w:val="decimal"/>
      <w:lvlText w:val="%1.%2."/>
      <w:lvlJc w:val="left"/>
      <w:pPr>
        <w:tabs>
          <w:tab w:val="num" w:pos="1134"/>
        </w:tabs>
        <w:ind w:left="1134" w:hanging="567"/>
      </w:pPr>
      <w:rPr>
        <w:b w:val="0"/>
        <w:bCs w:val="0"/>
      </w:rPr>
    </w:lvl>
    <w:lvl w:ilvl="2">
      <w:start w:val="1"/>
      <w:numFmt w:val="decimal"/>
      <w:lvlText w:val="%1.%2.%3."/>
      <w:lvlJc w:val="left"/>
      <w:pPr>
        <w:tabs>
          <w:tab w:val="num" w:pos="1985"/>
        </w:tabs>
        <w:ind w:left="1985" w:hanging="851"/>
      </w:pPr>
      <w:rPr>
        <w:rFonts w:cs="David"/>
        <w:b w:val="0"/>
        <w:bCs w:val="0"/>
        <w:lang w:val="en-US" w:eastAsia="he-IL" w:bidi="he-IL"/>
      </w:rPr>
    </w:lvl>
    <w:lvl w:ilvl="3">
      <w:start w:val="1"/>
      <w:numFmt w:val="decimal"/>
      <w:lvlText w:val="%1.%2.%3.%4."/>
      <w:lvlJc w:val="left"/>
      <w:pPr>
        <w:tabs>
          <w:tab w:val="num" w:pos="3119"/>
        </w:tabs>
        <w:ind w:left="3119" w:hanging="1134"/>
      </w:pPr>
    </w:lvl>
    <w:lvl w:ilvl="4">
      <w:start w:val="1"/>
      <w:numFmt w:val="decimal"/>
      <w:lvlText w:val="%5."/>
      <w:lvlJc w:val="left"/>
      <w:pPr>
        <w:tabs>
          <w:tab w:val="num" w:pos="4613"/>
        </w:tabs>
        <w:ind w:left="4613" w:hanging="360"/>
      </w:pPr>
      <w:rPr>
        <w:lang w:eastAsia="he-IL" w:bidi="he-IL"/>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1C35582"/>
    <w:multiLevelType w:val="multilevel"/>
    <w:tmpl w:val="3C341A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 w15:restartNumberingAfterBreak="0">
    <w:nsid w:val="05490350"/>
    <w:multiLevelType w:val="hybridMultilevel"/>
    <w:tmpl w:val="3F7A7E34"/>
    <w:lvl w:ilvl="0" w:tplc="E1B207D0">
      <w:start w:val="2"/>
      <w:numFmt w:val="hebrew1"/>
      <w:lvlText w:val="%1."/>
      <w:lvlJc w:val="left"/>
      <w:pPr>
        <w:ind w:left="360" w:hanging="360"/>
      </w:pPr>
      <w:rPr>
        <w:rFonts w:hint="default"/>
      </w:rPr>
    </w:lvl>
    <w:lvl w:ilvl="1" w:tplc="04090019">
      <w:start w:val="1"/>
      <w:numFmt w:val="lowerLetter"/>
      <w:lvlText w:val="%2."/>
      <w:lvlJc w:val="left"/>
      <w:pPr>
        <w:ind w:left="1080" w:hanging="360"/>
      </w:pPr>
    </w:lvl>
    <w:lvl w:ilvl="2" w:tplc="0BAAB88A">
      <w:start w:val="1"/>
      <w:numFmt w:val="hebrew1"/>
      <w:lvlText w:val="%3."/>
      <w:lvlJc w:val="right"/>
      <w:pPr>
        <w:ind w:left="1800" w:hanging="180"/>
      </w:pPr>
      <w:rPr>
        <w:rFonts w:ascii="Times New Roman" w:eastAsia="Times New Roman" w:hAnsi="Times New Roman" w:cs="David"/>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256EC5"/>
    <w:multiLevelType w:val="hybridMultilevel"/>
    <w:tmpl w:val="713ED7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C45130A"/>
    <w:multiLevelType w:val="hybridMultilevel"/>
    <w:tmpl w:val="49A81BD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33697EAC"/>
    <w:multiLevelType w:val="hybridMultilevel"/>
    <w:tmpl w:val="D3FE494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43764EE"/>
    <w:multiLevelType w:val="hybridMultilevel"/>
    <w:tmpl w:val="A0DEF6DA"/>
    <w:lvl w:ilvl="0" w:tplc="D5AE0BA0">
      <w:start w:val="1"/>
      <w:numFmt w:val="hebrew1"/>
      <w:lvlText w:val="%1."/>
      <w:lvlJc w:val="left"/>
      <w:pPr>
        <w:ind w:left="1287" w:hanging="360"/>
      </w:pPr>
      <w:rPr>
        <w:rFonts w:ascii="Times New Roman" w:eastAsia="Times New Roman" w:hAnsi="Times New Roman" w:cs="David"/>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3CAE10A6"/>
    <w:multiLevelType w:val="hybridMultilevel"/>
    <w:tmpl w:val="A04C1608"/>
    <w:lvl w:ilvl="0" w:tplc="6C88155A">
      <w:start w:val="1"/>
      <w:numFmt w:val="hebrew1"/>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3D496CBA"/>
    <w:multiLevelType w:val="hybridMultilevel"/>
    <w:tmpl w:val="C62ACBB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3DB05174"/>
    <w:multiLevelType w:val="multilevel"/>
    <w:tmpl w:val="42BCA120"/>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3FB419B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41F64D2F"/>
    <w:multiLevelType w:val="hybridMultilevel"/>
    <w:tmpl w:val="261C49DE"/>
    <w:lvl w:ilvl="0" w:tplc="2CE24416">
      <w:start w:val="1"/>
      <w:numFmt w:val="hebrew1"/>
      <w:lvlText w:val="%1."/>
      <w:lvlJc w:val="left"/>
      <w:pPr>
        <w:ind w:left="567" w:hanging="567"/>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2B37CA3"/>
    <w:multiLevelType w:val="multilevel"/>
    <w:tmpl w:val="3D4CD96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EE3D52"/>
    <w:multiLevelType w:val="multilevel"/>
    <w:tmpl w:val="BFF8398C"/>
    <w:lvl w:ilvl="0">
      <w:start w:val="1"/>
      <w:numFmt w:val="decimal"/>
      <w:lvlText w:val="%1."/>
      <w:lvlJc w:val="left"/>
      <w:pPr>
        <w:tabs>
          <w:tab w:val="num" w:pos="360"/>
        </w:tabs>
        <w:ind w:left="360" w:hanging="360"/>
      </w:pPr>
      <w:rPr>
        <w:rFonts w:cs="David" w:hint="cs"/>
        <w:b w:val="0"/>
        <w:bCs w:val="0"/>
      </w:rPr>
    </w:lvl>
    <w:lvl w:ilvl="1">
      <w:start w:val="1"/>
      <w:numFmt w:val="decimal"/>
      <w:lvlText w:val="%1.%2."/>
      <w:lvlJc w:val="left"/>
      <w:pPr>
        <w:tabs>
          <w:tab w:val="num" w:pos="792"/>
        </w:tabs>
        <w:ind w:left="792" w:hanging="432"/>
      </w:pPr>
      <w:rPr>
        <w:rFonts w:cs="David" w:hint="default"/>
        <w:b w:val="0"/>
        <w:bCs w:val="0"/>
      </w:rPr>
    </w:lvl>
    <w:lvl w:ilvl="2">
      <w:start w:val="1"/>
      <w:numFmt w:val="decimal"/>
      <w:lvlText w:val="%1.%2.%3."/>
      <w:lvlJc w:val="left"/>
      <w:pPr>
        <w:tabs>
          <w:tab w:val="num" w:pos="1440"/>
        </w:tabs>
        <w:ind w:left="1224" w:hanging="504"/>
      </w:pPr>
      <w:rPr>
        <w:rFonts w:cs="David" w:hint="default"/>
        <w:b w:val="0"/>
        <w:bCs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4D8473E9"/>
    <w:multiLevelType w:val="multilevel"/>
    <w:tmpl w:val="20FE1EDA"/>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b w:val="0"/>
        <w:bCs w:val="0"/>
      </w:rPr>
    </w:lvl>
    <w:lvl w:ilvl="2">
      <w:start w:val="1"/>
      <w:numFmt w:val="decimal"/>
      <w:isLgl/>
      <w:lvlText w:val="%1.%2.%3."/>
      <w:lvlJc w:val="left"/>
      <w:pPr>
        <w:ind w:left="2562" w:hanging="720"/>
      </w:pPr>
      <w:rPr>
        <w:rFonts w:hint="default"/>
        <w:lang w:val="en-US"/>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15:restartNumberingAfterBreak="0">
    <w:nsid w:val="4F140204"/>
    <w:multiLevelType w:val="hybridMultilevel"/>
    <w:tmpl w:val="A0DEF6DA"/>
    <w:lvl w:ilvl="0" w:tplc="D5AE0BA0">
      <w:start w:val="1"/>
      <w:numFmt w:val="hebrew1"/>
      <w:lvlText w:val="%1."/>
      <w:lvlJc w:val="left"/>
      <w:pPr>
        <w:ind w:left="1287" w:hanging="360"/>
      </w:pPr>
      <w:rPr>
        <w:rFonts w:ascii="Times New Roman" w:eastAsia="Times New Roman" w:hAnsi="Times New Roman" w:cs="David"/>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515040DD"/>
    <w:multiLevelType w:val="hybridMultilevel"/>
    <w:tmpl w:val="EA00BA8E"/>
    <w:lvl w:ilvl="0" w:tplc="62FA7C3C">
      <w:start w:val="1"/>
      <w:numFmt w:val="hebrew1"/>
      <w:lvlText w:val="%1."/>
      <w:lvlJc w:val="left"/>
      <w:pPr>
        <w:ind w:left="1800" w:hanging="360"/>
      </w:pPr>
      <w:rPr>
        <w:rFonts w:ascii="Times New Roman" w:eastAsia="Times New Roman" w:hAnsi="Times New Roman" w:cs="David"/>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39A076A"/>
    <w:multiLevelType w:val="hybridMultilevel"/>
    <w:tmpl w:val="8A86CBC0"/>
    <w:lvl w:ilvl="0" w:tplc="51583130">
      <w:start w:val="1"/>
      <w:numFmt w:val="decimal"/>
      <w:lvlText w:val="%1."/>
      <w:lvlJc w:val="left"/>
      <w:pPr>
        <w:ind w:left="814" w:hanging="36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9" w15:restartNumberingAfterBreak="0">
    <w:nsid w:val="5CF15BF4"/>
    <w:multiLevelType w:val="multilevel"/>
    <w:tmpl w:val="0409001F"/>
    <w:lvl w:ilvl="0">
      <w:start w:val="1"/>
      <w:numFmt w:val="decimal"/>
      <w:lvlText w:val="%1."/>
      <w:lvlJc w:val="left"/>
      <w:pPr>
        <w:ind w:left="360" w:hanging="360"/>
      </w:pPr>
      <w:rPr>
        <w:b w:val="0"/>
        <w:bCs w:val="0"/>
        <w:sz w:val="18"/>
        <w:szCs w:val="24"/>
        <w:lang w:val="en-U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88222F7"/>
    <w:multiLevelType w:val="hybridMultilevel"/>
    <w:tmpl w:val="10480B58"/>
    <w:lvl w:ilvl="0" w:tplc="D5AE0BA0">
      <w:start w:val="1"/>
      <w:numFmt w:val="hebrew1"/>
      <w:lvlText w:val="%1."/>
      <w:lvlJc w:val="left"/>
      <w:pPr>
        <w:ind w:left="1571" w:hanging="360"/>
      </w:pPr>
      <w:rPr>
        <w:rFonts w:ascii="Times New Roman" w:eastAsia="Times New Roman" w:hAnsi="Times New Roman" w:cs="David"/>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15:restartNumberingAfterBreak="0">
    <w:nsid w:val="712B45F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7BAE1A58"/>
    <w:multiLevelType w:val="hybridMultilevel"/>
    <w:tmpl w:val="374E11D8"/>
    <w:lvl w:ilvl="0" w:tplc="D5AE0BA0">
      <w:start w:val="1"/>
      <w:numFmt w:val="hebrew1"/>
      <w:lvlText w:val="%1."/>
      <w:lvlJc w:val="left"/>
      <w:pPr>
        <w:ind w:left="1353" w:hanging="360"/>
      </w:pPr>
      <w:rPr>
        <w:rFonts w:ascii="Times New Roman" w:eastAsia="Times New Roman" w:hAnsi="Times New Roman" w:cs="David"/>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3" w15:restartNumberingAfterBreak="0">
    <w:nsid w:val="7BD446A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BE12954"/>
    <w:multiLevelType w:val="hybridMultilevel"/>
    <w:tmpl w:val="97A6308E"/>
    <w:lvl w:ilvl="0" w:tplc="FF4E14BA">
      <w:start w:val="6"/>
      <w:numFmt w:val="hebrew1"/>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5" w15:restartNumberingAfterBreak="0">
    <w:nsid w:val="7EE15AD1"/>
    <w:multiLevelType w:val="hybridMultilevel"/>
    <w:tmpl w:val="867CB032"/>
    <w:lvl w:ilvl="0" w:tplc="25F23454">
      <w:start w:val="1"/>
      <w:numFmt w:val="decimal"/>
      <w:lvlText w:val="%1."/>
      <w:lvlJc w:val="left"/>
      <w:pPr>
        <w:ind w:left="717" w:hanging="360"/>
      </w:pPr>
      <w:rPr>
        <w:rFonts w:hint="default"/>
      </w:rPr>
    </w:lvl>
    <w:lvl w:ilvl="1" w:tplc="04090019">
      <w:start w:val="1"/>
      <w:numFmt w:val="lowerLetter"/>
      <w:lvlText w:val="%2."/>
      <w:lvlJc w:val="left"/>
      <w:pPr>
        <w:ind w:left="1437" w:hanging="360"/>
      </w:pPr>
    </w:lvl>
    <w:lvl w:ilvl="2" w:tplc="E49CC518">
      <w:start w:val="1"/>
      <w:numFmt w:val="hebrew1"/>
      <w:lvlText w:val="%3."/>
      <w:lvlJc w:val="right"/>
      <w:pPr>
        <w:ind w:left="2157" w:hanging="180"/>
      </w:pPr>
      <w:rPr>
        <w:rFonts w:ascii="Times New Roman" w:eastAsia="Times New Roman" w:hAnsi="Times New Roman" w:cs="David"/>
      </w:rPr>
    </w:lvl>
    <w:lvl w:ilvl="3" w:tplc="0409000F">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16cid:durableId="373576655">
    <w:abstractNumId w:val="2"/>
  </w:num>
  <w:num w:numId="2" w16cid:durableId="57092364">
    <w:abstractNumId w:val="9"/>
  </w:num>
  <w:num w:numId="3" w16cid:durableId="1996101796">
    <w:abstractNumId w:val="5"/>
  </w:num>
  <w:num w:numId="4" w16cid:durableId="2141806001">
    <w:abstractNumId w:val="4"/>
  </w:num>
  <w:num w:numId="5" w16cid:durableId="1673873890">
    <w:abstractNumId w:val="6"/>
  </w:num>
  <w:num w:numId="6" w16cid:durableId="163739380">
    <w:abstractNumId w:val="11"/>
  </w:num>
  <w:num w:numId="7" w16cid:durableId="173693886">
    <w:abstractNumId w:val="21"/>
  </w:num>
  <w:num w:numId="8" w16cid:durableId="1845048248">
    <w:abstractNumId w:val="10"/>
  </w:num>
  <w:num w:numId="9" w16cid:durableId="1662390670">
    <w:abstractNumId w:val="13"/>
  </w:num>
  <w:num w:numId="10" w16cid:durableId="1951662194">
    <w:abstractNumId w:val="19"/>
  </w:num>
  <w:num w:numId="11" w16cid:durableId="634600941">
    <w:abstractNumId w:val="14"/>
  </w:num>
  <w:num w:numId="12" w16cid:durableId="313031245">
    <w:abstractNumId w:val="1"/>
  </w:num>
  <w:num w:numId="13" w16cid:durableId="833960536">
    <w:abstractNumId w:val="15"/>
  </w:num>
  <w:num w:numId="14" w16cid:durableId="619537259">
    <w:abstractNumId w:val="22"/>
  </w:num>
  <w:num w:numId="15" w16cid:durableId="1739787717">
    <w:abstractNumId w:val="3"/>
  </w:num>
  <w:num w:numId="16" w16cid:durableId="434639562">
    <w:abstractNumId w:val="23"/>
  </w:num>
  <w:num w:numId="17" w16cid:durableId="1095130364">
    <w:abstractNumId w:val="0"/>
  </w:num>
  <w:num w:numId="18" w16cid:durableId="1755976870">
    <w:abstractNumId w:val="25"/>
  </w:num>
  <w:num w:numId="19" w16cid:durableId="1539124541">
    <w:abstractNumId w:val="12"/>
  </w:num>
  <w:num w:numId="20" w16cid:durableId="1348946523">
    <w:abstractNumId w:val="7"/>
  </w:num>
  <w:num w:numId="21" w16cid:durableId="1420105726">
    <w:abstractNumId w:val="16"/>
  </w:num>
  <w:num w:numId="22" w16cid:durableId="1165166613">
    <w:abstractNumId w:val="20"/>
  </w:num>
  <w:num w:numId="23" w16cid:durableId="805002316">
    <w:abstractNumId w:val="17"/>
  </w:num>
  <w:num w:numId="24" w16cid:durableId="855189940">
    <w:abstractNumId w:val="18"/>
  </w:num>
  <w:num w:numId="25" w16cid:durableId="1218739567">
    <w:abstractNumId w:val="8"/>
  </w:num>
  <w:num w:numId="26" w16cid:durableId="7464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9BF"/>
    <w:rsid w:val="002879BF"/>
    <w:rsid w:val="003006C7"/>
    <w:rsid w:val="00367882"/>
    <w:rsid w:val="007431DB"/>
    <w:rsid w:val="00BC5E03"/>
    <w:rsid w:val="00CA1C8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423F4E"/>
  <w15:chartTrackingRefBased/>
  <w15:docId w15:val="{B8E972CB-2DDF-46A9-81E5-201A6605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David"/>
      <w:sz w:val="24"/>
      <w:szCs w:val="24"/>
      <w:lang w:eastAsia="he-IL"/>
    </w:rPr>
  </w:style>
  <w:style w:type="paragraph" w:styleId="Heading1">
    <w:name w:val="heading 1"/>
    <w:basedOn w:val="Normal"/>
    <w:next w:val="Normal"/>
    <w:qFormat/>
    <w:pPr>
      <w:keepNext/>
      <w:bidi/>
      <w:jc w:val="both"/>
      <w:outlineLvl w:val="0"/>
    </w:pPr>
    <w:rPr>
      <w:b/>
      <w:bCs/>
    </w:rPr>
  </w:style>
  <w:style w:type="paragraph" w:styleId="Heading2">
    <w:name w:val="heading 2"/>
    <w:basedOn w:val="Normal"/>
    <w:next w:val="Normal"/>
    <w:link w:val="Heading2Char"/>
    <w:uiPriority w:val="9"/>
    <w:semiHidden/>
    <w:unhideWhenUsed/>
    <w:qFormat/>
    <w:pPr>
      <w:keepNext/>
      <w:spacing w:before="240" w:after="60"/>
      <w:outlineLvl w:val="1"/>
    </w:pPr>
    <w:rPr>
      <w:rFonts w:ascii="Calibri Light" w:hAnsi="Calibri Light" w:cs="Times New Roman"/>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customStyle="1" w:styleId="a">
    <w:name w:val="הואיל"/>
    <w:basedOn w:val="Heading1"/>
    <w:pPr>
      <w:ind w:left="1019" w:right="1019" w:hanging="1019"/>
    </w:pPr>
    <w:rPr>
      <w:b w:val="0"/>
      <w:bCs w:val="0"/>
    </w:rPr>
  </w:style>
  <w:style w:type="paragraph" w:customStyle="1" w:styleId="Firstnumber">
    <w:name w:val="First number"/>
    <w:basedOn w:val="Normal"/>
    <w:pPr>
      <w:ind w:left="720" w:hanging="720"/>
      <w:jc w:val="both"/>
    </w:pPr>
  </w:style>
  <w:style w:type="paragraph" w:customStyle="1" w:styleId="Secondnumber">
    <w:name w:val="Second number"/>
    <w:basedOn w:val="Firstnumber"/>
    <w:pPr>
      <w:ind w:left="1440"/>
    </w:pPr>
  </w:style>
  <w:style w:type="paragraph" w:customStyle="1" w:styleId="Quoteinfirstnumber">
    <w:name w:val="Quote in first number"/>
    <w:basedOn w:val="Firstnumber"/>
    <w:next w:val="Firstnumber"/>
    <w:pPr>
      <w:ind w:left="1440" w:right="386" w:firstLine="0"/>
    </w:pPr>
  </w:style>
  <w:style w:type="paragraph" w:customStyle="1" w:styleId="Quoteinnormal">
    <w:name w:val="Quote in normal"/>
    <w:basedOn w:val="Quoteinfirstnumber"/>
    <w:next w:val="Normal"/>
    <w:pPr>
      <w:ind w:left="1276" w:right="340" w:hanging="709"/>
    </w:pPr>
  </w:style>
  <w:style w:type="paragraph" w:customStyle="1" w:styleId="Quoteinsecondnumber">
    <w:name w:val="Quote in second number"/>
    <w:basedOn w:val="Quoteinfirstnumber"/>
    <w:next w:val="Secondnumber"/>
    <w:pPr>
      <w:ind w:left="2674" w:hanging="617"/>
    </w:pPr>
  </w:style>
  <w:style w:type="paragraph" w:customStyle="1" w:styleId="Thirdnumber">
    <w:name w:val="Third number"/>
    <w:basedOn w:val="Secondnumber"/>
    <w:pPr>
      <w:ind w:left="2160"/>
    </w:pPr>
  </w:style>
  <w:style w:type="paragraph" w:customStyle="1" w:styleId="Fourthnumber">
    <w:name w:val="Fourth number"/>
    <w:basedOn w:val="Thirdnumber"/>
    <w:pPr>
      <w:ind w:left="3179" w:hanging="1019"/>
    </w:pPr>
  </w:style>
  <w:style w:type="paragraph" w:customStyle="1" w:styleId="Thirdandfourthnumberstogether">
    <w:name w:val="Third and fourth numbers together"/>
    <w:basedOn w:val="Thirdnumber"/>
    <w:pPr>
      <w:tabs>
        <w:tab w:val="left" w:pos="2160"/>
      </w:tabs>
      <w:ind w:left="2880" w:hanging="1440"/>
    </w:pPr>
  </w:style>
  <w:style w:type="paragraph" w:customStyle="1" w:styleId="Secondandthirdnumberstogether">
    <w:name w:val="Second and third numbers together"/>
    <w:basedOn w:val="Secondnumber"/>
    <w:pPr>
      <w:tabs>
        <w:tab w:val="left" w:pos="1440"/>
      </w:tabs>
      <w:ind w:left="2160" w:hanging="1440"/>
    </w:pPr>
  </w:style>
  <w:style w:type="paragraph" w:customStyle="1" w:styleId="Firstandsecondnumberstogether">
    <w:name w:val="First and second numbers together"/>
    <w:basedOn w:val="Firstnumber"/>
    <w:pPr>
      <w:tabs>
        <w:tab w:val="left" w:pos="720"/>
      </w:tabs>
      <w:ind w:left="1440" w:hanging="1440"/>
    </w:pPr>
  </w:style>
  <w:style w:type="paragraph" w:customStyle="1" w:styleId="Whereas">
    <w:name w:val="Whereas"/>
    <w:basedOn w:val="Normal"/>
    <w:pPr>
      <w:ind w:left="1309" w:hanging="1309"/>
      <w:jc w:val="both"/>
    </w:pPr>
    <w:rPr>
      <w:b/>
      <w:bCs/>
    </w:rPr>
  </w:style>
  <w:style w:type="paragraph" w:customStyle="1" w:styleId="VCText">
    <w:name w:val="VC Text"/>
    <w:basedOn w:val="Normal"/>
    <w:pPr>
      <w:ind w:firstLine="720"/>
      <w:jc w:val="both"/>
    </w:pPr>
    <w:rPr>
      <w:lang w:eastAsia="en-US"/>
    </w:rPr>
  </w:style>
  <w:style w:type="paragraph" w:customStyle="1" w:styleId="a0">
    <w:name w:val="מספר שני"/>
    <w:basedOn w:val="Normal"/>
    <w:pPr>
      <w:bidi/>
      <w:ind w:left="1440" w:hanging="720"/>
    </w:pPr>
    <w:rPr>
      <w:noProof/>
    </w:rPr>
  </w:style>
  <w:style w:type="paragraph" w:customStyle="1" w:styleId="-">
    <w:name w:val="שנקר - מספר ראשון"/>
    <w:basedOn w:val="Title"/>
    <w:pPr>
      <w:bidi/>
      <w:spacing w:before="60"/>
      <w:ind w:left="720" w:hanging="720"/>
      <w:jc w:val="both"/>
      <w:outlineLvl w:val="9"/>
    </w:pPr>
    <w:rPr>
      <w:rFonts w:ascii="Times New Roman" w:hAnsi="Times New Roman" w:cs="David"/>
      <w:b w:val="0"/>
      <w:bCs w:val="0"/>
      <w:noProof/>
      <w:kern w:val="0"/>
      <w:sz w:val="20"/>
      <w:szCs w:val="24"/>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customStyle="1" w:styleId="-0">
    <w:name w:val="שנקר - מספר שני"/>
    <w:basedOn w:val="Normal"/>
    <w:pPr>
      <w:bidi/>
      <w:spacing w:before="60" w:after="60"/>
      <w:ind w:left="1440" w:hanging="720"/>
      <w:jc w:val="both"/>
    </w:pPr>
    <w:rPr>
      <w:noProof/>
      <w:sz w:val="20"/>
      <w:lang w:eastAsia="en-US"/>
    </w:rPr>
  </w:style>
  <w:style w:type="paragraph" w:customStyle="1" w:styleId="a1">
    <w:name w:val="כותרת של חוזה"/>
    <w:basedOn w:val="Normal"/>
    <w:pPr>
      <w:bidi/>
      <w:jc w:val="center"/>
    </w:pPr>
    <w:rPr>
      <w:b/>
      <w:bCs/>
      <w:noProof/>
      <w:sz w:val="28"/>
      <w:szCs w:val="32"/>
      <w:u w:val="single"/>
    </w:rPr>
  </w:style>
  <w:style w:type="paragraph" w:customStyle="1" w:styleId="-1">
    <w:name w:val="שנקר - מספר ראשון ושני יחד"/>
    <w:basedOn w:val="-0"/>
    <w:pPr>
      <w:tabs>
        <w:tab w:val="left" w:pos="707"/>
      </w:tabs>
      <w:ind w:left="0" w:right="1440" w:hanging="1441"/>
    </w:pPr>
  </w:style>
  <w:style w:type="paragraph" w:customStyle="1" w:styleId="-2">
    <w:name w:val="שנקר - הואיל"/>
    <w:basedOn w:val="BodyTextIndent2"/>
    <w:pPr>
      <w:bidi/>
      <w:spacing w:after="0" w:line="240" w:lineRule="auto"/>
      <w:ind w:left="1440" w:hanging="1440"/>
      <w:jc w:val="both"/>
    </w:pPr>
    <w:rPr>
      <w:b/>
      <w:bCs/>
      <w:noProof/>
      <w:sz w:val="20"/>
      <w:lang w:eastAsia="en-US"/>
    </w:rPr>
  </w:style>
  <w:style w:type="paragraph" w:styleId="BodyTextIndent2">
    <w:name w:val="Body Text Indent 2"/>
    <w:basedOn w:val="Normal"/>
    <w:semiHidden/>
    <w:pPr>
      <w:spacing w:after="120" w:line="480" w:lineRule="auto"/>
      <w:ind w:left="360"/>
    </w:pPr>
  </w:style>
  <w:style w:type="paragraph" w:customStyle="1" w:styleId="3rdand4th">
    <w:name w:val="3rd and 4th"/>
    <w:basedOn w:val="Thirdandfourthnumberstogether"/>
    <w:pPr>
      <w:ind w:left="2618" w:hanging="1178"/>
    </w:pPr>
  </w:style>
  <w:style w:type="paragraph" w:customStyle="1" w:styleId="4th">
    <w:name w:val="4th"/>
    <w:basedOn w:val="Fourthnumber"/>
    <w:pPr>
      <w:ind w:left="2618" w:hanging="458"/>
    </w:pPr>
  </w:style>
  <w:style w:type="paragraph" w:styleId="CommentText">
    <w:name w:val="annotation text"/>
    <w:basedOn w:val="Normal"/>
    <w:semiHidden/>
    <w:rPr>
      <w:sz w:val="20"/>
      <w:szCs w:val="20"/>
    </w:rPr>
  </w:style>
  <w:style w:type="paragraph" w:styleId="BodyText">
    <w:name w:val="Body Text"/>
    <w:basedOn w:val="Normal"/>
    <w:semiHidden/>
    <w:pPr>
      <w:bidi/>
      <w:jc w:val="both"/>
    </w:pPr>
  </w:style>
  <w:style w:type="paragraph" w:styleId="Header">
    <w:name w:val="header"/>
    <w:basedOn w:val="Normal"/>
    <w:semiHidden/>
    <w:pPr>
      <w:tabs>
        <w:tab w:val="center" w:pos="4153"/>
        <w:tab w:val="right" w:pos="8306"/>
      </w:tabs>
    </w:pPr>
  </w:style>
  <w:style w:type="character" w:styleId="PageNumber">
    <w:name w:val="page number"/>
    <w:basedOn w:val="DefaultParagraphFont"/>
    <w:semiHidden/>
  </w:style>
  <w:style w:type="paragraph" w:styleId="Footer">
    <w:name w:val="footer"/>
    <w:basedOn w:val="Normal"/>
    <w:semiHidden/>
    <w:pPr>
      <w:tabs>
        <w:tab w:val="center" w:pos="4153"/>
        <w:tab w:val="right" w:pos="8306"/>
      </w:tabs>
    </w:pPr>
  </w:style>
  <w:style w:type="paragraph" w:styleId="BalloonText">
    <w:name w:val="Balloon Text"/>
    <w:basedOn w:val="Normal"/>
    <w:semiHidden/>
    <w:rPr>
      <w:rFonts w:ascii="Tahoma" w:hAnsi="Tahoma" w:cs="Tahoma"/>
      <w:sz w:val="16"/>
      <w:szCs w:val="16"/>
    </w:rPr>
  </w:style>
  <w:style w:type="paragraph" w:styleId="Subtitle">
    <w:name w:val="Subtitle"/>
    <w:basedOn w:val="Normal"/>
    <w:link w:val="SubtitleChar"/>
    <w:qFormat/>
    <w:pPr>
      <w:bidi/>
      <w:snapToGrid w:val="0"/>
      <w:spacing w:line="360" w:lineRule="auto"/>
      <w:jc w:val="center"/>
    </w:pPr>
    <w:rPr>
      <w:b/>
      <w:bCs/>
      <w:sz w:val="20"/>
      <w:szCs w:val="32"/>
    </w:rPr>
  </w:style>
  <w:style w:type="character" w:customStyle="1" w:styleId="SubtitleChar">
    <w:name w:val="Subtitle Char"/>
    <w:link w:val="Subtitle"/>
    <w:rPr>
      <w:rFonts w:cs="David"/>
      <w:b/>
      <w:bCs/>
      <w:szCs w:val="32"/>
      <w:lang w:eastAsia="he-IL"/>
    </w:rPr>
  </w:style>
  <w:style w:type="paragraph" w:styleId="BlockText">
    <w:name w:val="Block Text"/>
    <w:basedOn w:val="Normal"/>
    <w:pPr>
      <w:bidi/>
      <w:spacing w:line="360" w:lineRule="auto"/>
      <w:ind w:left="1440"/>
      <w:jc w:val="both"/>
    </w:pPr>
    <w:rPr>
      <w:sz w:val="20"/>
      <w:szCs w:val="26"/>
      <w:lang w:eastAsia="en-U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semiHidden/>
    <w:rPr>
      <w:rFonts w:ascii="Calibri Light" w:eastAsia="Times New Roman" w:hAnsi="Calibri Light" w:cs="Times New Roman"/>
      <w:b/>
      <w:bCs/>
      <w:i/>
      <w:iCs/>
      <w:sz w:val="28"/>
      <w:szCs w:val="28"/>
      <w:lang w:eastAsia="he-IL"/>
    </w:rPr>
  </w:style>
  <w:style w:type="paragraph" w:styleId="ListParagraph">
    <w:name w:val="List Paragraph"/>
    <w:basedOn w:val="Normal"/>
    <w:uiPriority w:val="99"/>
    <w:qFormat/>
    <w:pPr>
      <w:bidi/>
      <w:spacing w:after="160" w:line="259" w:lineRule="auto"/>
      <w:ind w:left="720"/>
      <w:contextualSpacing/>
    </w:pPr>
    <w:rPr>
      <w:rFonts w:ascii="Calibri" w:eastAsia="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63271-8990-46AE-A34B-755E0781B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1125</Words>
  <Characters>5630</Characters>
  <Application>Microsoft Office Word</Application>
  <DocSecurity>0</DocSecurity>
  <Lines>46</Lines>
  <Paragraphs>13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ורדינון הסכם ממון</vt:lpstr>
      <vt:lpstr>ורדינון הסכם ממון</vt:lpstr>
    </vt:vector>
  </TitlesOfParts>
  <Manager>שנקר לקס, משרד עורכי דין</Manager>
  <Company>ורדינון נדלן והשקעות בע"מ</Company>
  <LinksUpToDate>false</LinksUpToDate>
  <CharactersWithSpaces>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ורדינון הסכם ממון</dc:title>
  <dc:subject>1009/1</dc:subject>
  <dc:creator>קבוצת פרקטיקל</dc:creator>
  <cp:keywords>Y:\Commitsys\commitdocs\1009\00001\G57942-V002.doc ורדינון נדלן והשקעות בע"מ ורדינון - חברה 1009/1 ורדינון הסכם ממון 57942-V2 G57942-V2</cp:keywords>
  <dc:description>ינון_x000d_
ורדינון נדלן והשקעות בע"מ_x000d_
ורדינון הסכם ממון</dc:description>
  <cp:lastModifiedBy>Jasmine Mann Dahan</cp:lastModifiedBy>
  <cp:revision>8</cp:revision>
  <cp:lastPrinted>2019-05-26T06:00:00Z</cp:lastPrinted>
  <dcterms:created xsi:type="dcterms:W3CDTF">2023-01-31T16:22:00Z</dcterms:created>
  <dcterms:modified xsi:type="dcterms:W3CDTF">2025-02-25T12:14:00Z</dcterms:modified>
  <cp:category/>
</cp:coreProperties>
</file>