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EE2F1" w14:textId="77777777" w:rsidR="00741092" w:rsidRDefault="00741092" w:rsidP="00741092">
      <w:pPr>
        <w:ind w:left="-1" w:firstLine="720"/>
        <w:jc w:val="center"/>
        <w:rPr>
          <w:rFonts w:ascii="David" w:hAnsi="David" w:cs="David"/>
          <w:b/>
          <w:bCs/>
          <w:sz w:val="36"/>
          <w:szCs w:val="36"/>
          <w:u w:val="single"/>
          <w:rtl/>
        </w:rPr>
      </w:pPr>
    </w:p>
    <w:p w14:paraId="7C350579" w14:textId="7DD39675" w:rsidR="001E40BD" w:rsidRPr="00B45F2B" w:rsidRDefault="001E40BD" w:rsidP="002329C9">
      <w:pPr>
        <w:ind w:left="-1" w:hanging="57"/>
        <w:jc w:val="center"/>
        <w:rPr>
          <w:rFonts w:ascii="David" w:hAnsi="David" w:cs="David"/>
          <w:b/>
          <w:bCs/>
          <w:sz w:val="36"/>
          <w:szCs w:val="36"/>
          <w:u w:val="single"/>
          <w:rtl/>
        </w:rPr>
      </w:pPr>
      <w:r w:rsidRPr="00B45F2B">
        <w:rPr>
          <w:rFonts w:ascii="David" w:hAnsi="David" w:cs="David" w:hint="cs"/>
          <w:b/>
          <w:bCs/>
          <w:sz w:val="36"/>
          <w:szCs w:val="36"/>
          <w:u w:val="single"/>
          <w:rtl/>
        </w:rPr>
        <w:t xml:space="preserve">רשימת </w:t>
      </w:r>
      <w:r w:rsidR="00741092" w:rsidRPr="00B45F2B">
        <w:rPr>
          <w:rFonts w:ascii="David" w:hAnsi="David" w:cs="David" w:hint="cs"/>
          <w:b/>
          <w:bCs/>
          <w:sz w:val="36"/>
          <w:szCs w:val="36"/>
          <w:u w:val="single"/>
          <w:rtl/>
        </w:rPr>
        <w:t>נספחים</w:t>
      </w:r>
      <w:r w:rsidR="000F1F5E" w:rsidRPr="00B45F2B">
        <w:rPr>
          <w:rFonts w:ascii="David" w:hAnsi="David" w:cs="David" w:hint="cs"/>
          <w:b/>
          <w:bCs/>
          <w:sz w:val="36"/>
          <w:szCs w:val="36"/>
          <w:u w:val="single"/>
          <w:rtl/>
        </w:rPr>
        <w:t xml:space="preserve"> להרצאה- </w:t>
      </w:r>
      <w:r w:rsidR="002329C9">
        <w:rPr>
          <w:rFonts w:ascii="David" w:hAnsi="David" w:cs="David" w:hint="cs"/>
          <w:b/>
          <w:bCs/>
          <w:sz w:val="36"/>
          <w:szCs w:val="36"/>
          <w:u w:val="single"/>
          <w:rtl/>
        </w:rPr>
        <w:t>הקמת חברה, הייעוץ והפרקטיקה</w:t>
      </w:r>
    </w:p>
    <w:p w14:paraId="191FEF91" w14:textId="77777777" w:rsidR="001E40BD" w:rsidRDefault="001E40BD" w:rsidP="001E40BD">
      <w:pPr>
        <w:ind w:left="5040" w:firstLine="720"/>
        <w:rPr>
          <w:rFonts w:ascii="David" w:hAnsi="David" w:cs="David"/>
          <w:b/>
          <w:bCs/>
          <w:rtl/>
        </w:rPr>
      </w:pPr>
    </w:p>
    <w:tbl>
      <w:tblPr>
        <w:bidiVisual/>
        <w:tblW w:w="8348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5"/>
        <w:gridCol w:w="993"/>
      </w:tblGrid>
      <w:tr w:rsidR="00741092" w:rsidRPr="004A75C9" w14:paraId="708763B5" w14:textId="77777777" w:rsidTr="00B42454">
        <w:tc>
          <w:tcPr>
            <w:tcW w:w="7355" w:type="dxa"/>
            <w:shd w:val="clear" w:color="auto" w:fill="auto"/>
          </w:tcPr>
          <w:p w14:paraId="793643D9" w14:textId="77777777" w:rsidR="00741092" w:rsidRPr="00D43E3A" w:rsidRDefault="00741092" w:rsidP="00385BBC">
            <w:pPr>
              <w:spacing w:line="360" w:lineRule="auto"/>
              <w:jc w:val="center"/>
              <w:rPr>
                <w:rFonts w:cs="David"/>
                <w:b/>
                <w:bCs/>
                <w:sz w:val="28"/>
                <w:szCs w:val="28"/>
                <w:rtl/>
              </w:rPr>
            </w:pPr>
            <w:r w:rsidRPr="00D43E3A">
              <w:rPr>
                <w:rFonts w:cs="David" w:hint="cs"/>
                <w:b/>
                <w:bCs/>
                <w:sz w:val="28"/>
                <w:szCs w:val="28"/>
                <w:rtl/>
              </w:rPr>
              <w:t>שם הנספח</w:t>
            </w:r>
          </w:p>
        </w:tc>
        <w:tc>
          <w:tcPr>
            <w:tcW w:w="993" w:type="dxa"/>
            <w:shd w:val="clear" w:color="auto" w:fill="auto"/>
          </w:tcPr>
          <w:p w14:paraId="31D5C22F" w14:textId="77777777" w:rsidR="00741092" w:rsidRPr="00D43E3A" w:rsidRDefault="00741092" w:rsidP="00385BBC">
            <w:pPr>
              <w:spacing w:line="360" w:lineRule="auto"/>
              <w:jc w:val="center"/>
              <w:rPr>
                <w:rFonts w:cs="David"/>
                <w:b/>
                <w:bCs/>
                <w:sz w:val="28"/>
                <w:szCs w:val="28"/>
                <w:rtl/>
              </w:rPr>
            </w:pPr>
            <w:r w:rsidRPr="00D43E3A">
              <w:rPr>
                <w:rFonts w:cs="David" w:hint="cs"/>
                <w:b/>
                <w:bCs/>
                <w:sz w:val="28"/>
                <w:szCs w:val="28"/>
                <w:rtl/>
              </w:rPr>
              <w:t>מספר</w:t>
            </w:r>
          </w:p>
        </w:tc>
      </w:tr>
      <w:tr w:rsidR="00082AF3" w:rsidRPr="004A75C9" w14:paraId="50F0B2E3" w14:textId="77777777" w:rsidTr="00B42454">
        <w:tc>
          <w:tcPr>
            <w:tcW w:w="7355" w:type="dxa"/>
            <w:shd w:val="clear" w:color="auto" w:fill="auto"/>
          </w:tcPr>
          <w:p w14:paraId="15090068" w14:textId="0EA06F7A" w:rsidR="00082AF3" w:rsidRPr="00D43E3A" w:rsidRDefault="002329C9" w:rsidP="00082AF3">
            <w:pPr>
              <w:spacing w:before="120" w:after="120" w:line="360" w:lineRule="auto"/>
              <w:jc w:val="both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הסכם מייסדים</w:t>
            </w:r>
          </w:p>
        </w:tc>
        <w:tc>
          <w:tcPr>
            <w:tcW w:w="993" w:type="dxa"/>
            <w:shd w:val="clear" w:color="auto" w:fill="auto"/>
          </w:tcPr>
          <w:p w14:paraId="15614DC1" w14:textId="16D9E951" w:rsidR="00082AF3" w:rsidRPr="00D43E3A" w:rsidRDefault="002329C9" w:rsidP="00082AF3">
            <w:pPr>
              <w:spacing w:line="360" w:lineRule="auto"/>
              <w:jc w:val="center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1</w:t>
            </w:r>
          </w:p>
        </w:tc>
      </w:tr>
      <w:tr w:rsidR="00082AF3" w:rsidRPr="004A75C9" w14:paraId="402D25B8" w14:textId="77777777" w:rsidTr="00B42454">
        <w:tc>
          <w:tcPr>
            <w:tcW w:w="7355" w:type="dxa"/>
            <w:shd w:val="clear" w:color="auto" w:fill="auto"/>
          </w:tcPr>
          <w:p w14:paraId="3D0B9D22" w14:textId="2130C177" w:rsidR="00082AF3" w:rsidRPr="00D43E3A" w:rsidRDefault="002329C9" w:rsidP="00082AF3">
            <w:pPr>
              <w:spacing w:before="120" w:after="120" w:line="360" w:lineRule="auto"/>
              <w:jc w:val="both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בקשה לרישום חברה</w:t>
            </w:r>
          </w:p>
        </w:tc>
        <w:tc>
          <w:tcPr>
            <w:tcW w:w="993" w:type="dxa"/>
            <w:shd w:val="clear" w:color="auto" w:fill="auto"/>
          </w:tcPr>
          <w:p w14:paraId="0198060F" w14:textId="5A2E4B47" w:rsidR="00082AF3" w:rsidRPr="00D43E3A" w:rsidRDefault="002329C9" w:rsidP="00082AF3">
            <w:pPr>
              <w:spacing w:line="360" w:lineRule="auto"/>
              <w:jc w:val="center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2</w:t>
            </w:r>
          </w:p>
        </w:tc>
      </w:tr>
      <w:tr w:rsidR="00082AF3" w:rsidRPr="004A75C9" w14:paraId="6CEAE16B" w14:textId="77777777" w:rsidTr="00B42454">
        <w:tc>
          <w:tcPr>
            <w:tcW w:w="7355" w:type="dxa"/>
            <w:shd w:val="clear" w:color="auto" w:fill="auto"/>
          </w:tcPr>
          <w:p w14:paraId="1F0CED7F" w14:textId="767E29BD" w:rsidR="00082AF3" w:rsidRPr="00D43E3A" w:rsidRDefault="002329C9" w:rsidP="00082AF3">
            <w:pPr>
              <w:spacing w:before="120" w:after="120" w:line="360" w:lineRule="auto"/>
              <w:jc w:val="both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הצהרת דירקטורים ראשונים</w:t>
            </w:r>
          </w:p>
        </w:tc>
        <w:tc>
          <w:tcPr>
            <w:tcW w:w="993" w:type="dxa"/>
            <w:shd w:val="clear" w:color="auto" w:fill="auto"/>
          </w:tcPr>
          <w:p w14:paraId="4DFFE46C" w14:textId="3D0ACFBD" w:rsidR="00082AF3" w:rsidRPr="00D43E3A" w:rsidRDefault="002329C9" w:rsidP="00082AF3">
            <w:pPr>
              <w:spacing w:line="360" w:lineRule="auto"/>
              <w:jc w:val="center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3</w:t>
            </w:r>
          </w:p>
        </w:tc>
      </w:tr>
      <w:tr w:rsidR="00082AF3" w:rsidRPr="004A75C9" w14:paraId="4D6D90BB" w14:textId="77777777" w:rsidTr="00B42454">
        <w:tc>
          <w:tcPr>
            <w:tcW w:w="7355" w:type="dxa"/>
            <w:shd w:val="clear" w:color="auto" w:fill="auto"/>
          </w:tcPr>
          <w:p w14:paraId="09D6AC14" w14:textId="61031BC5" w:rsidR="00082AF3" w:rsidRPr="00D43E3A" w:rsidRDefault="002329C9" w:rsidP="00082AF3">
            <w:pPr>
              <w:spacing w:before="120" w:after="120" w:line="360" w:lineRule="auto"/>
              <w:jc w:val="both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תקנון חברה</w:t>
            </w:r>
          </w:p>
        </w:tc>
        <w:tc>
          <w:tcPr>
            <w:tcW w:w="993" w:type="dxa"/>
            <w:shd w:val="clear" w:color="auto" w:fill="auto"/>
          </w:tcPr>
          <w:p w14:paraId="0B942574" w14:textId="62D0638B" w:rsidR="00082AF3" w:rsidRPr="00D43E3A" w:rsidRDefault="002329C9" w:rsidP="00082AF3">
            <w:pPr>
              <w:spacing w:before="120" w:line="360" w:lineRule="auto"/>
              <w:jc w:val="center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4</w:t>
            </w:r>
          </w:p>
        </w:tc>
      </w:tr>
      <w:tr w:rsidR="00082AF3" w:rsidRPr="004A75C9" w14:paraId="03F49810" w14:textId="77777777" w:rsidTr="00B42454">
        <w:tc>
          <w:tcPr>
            <w:tcW w:w="7355" w:type="dxa"/>
            <w:shd w:val="clear" w:color="auto" w:fill="auto"/>
          </w:tcPr>
          <w:p w14:paraId="7F563B9C" w14:textId="61D15CBB" w:rsidR="00082AF3" w:rsidRPr="00D43E3A" w:rsidRDefault="002329C9" w:rsidP="00082AF3">
            <w:pPr>
              <w:spacing w:before="120" w:after="120" w:line="360" w:lineRule="auto"/>
              <w:jc w:val="both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בקשה לרישום שותפות</w:t>
            </w:r>
          </w:p>
        </w:tc>
        <w:tc>
          <w:tcPr>
            <w:tcW w:w="993" w:type="dxa"/>
            <w:shd w:val="clear" w:color="auto" w:fill="auto"/>
          </w:tcPr>
          <w:p w14:paraId="2A39BC2B" w14:textId="6F87BC30" w:rsidR="00082AF3" w:rsidRPr="00D43E3A" w:rsidRDefault="002329C9" w:rsidP="00082AF3">
            <w:pPr>
              <w:spacing w:before="120" w:line="360" w:lineRule="auto"/>
              <w:jc w:val="center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5</w:t>
            </w:r>
          </w:p>
        </w:tc>
      </w:tr>
    </w:tbl>
    <w:p w14:paraId="597A5A81" w14:textId="77777777" w:rsidR="001E40BD" w:rsidRDefault="001E40BD" w:rsidP="001E40BD">
      <w:pPr>
        <w:ind w:left="5040" w:firstLine="720"/>
        <w:rPr>
          <w:rFonts w:ascii="David" w:hAnsi="David" w:cs="David"/>
          <w:b/>
          <w:bCs/>
          <w:rtl/>
        </w:rPr>
      </w:pPr>
    </w:p>
    <w:p w14:paraId="45EEE5A6" w14:textId="77777777" w:rsidR="001E40BD" w:rsidRDefault="001E40BD" w:rsidP="001E40BD">
      <w:pPr>
        <w:ind w:left="5040" w:firstLine="720"/>
        <w:rPr>
          <w:rFonts w:ascii="David" w:hAnsi="David" w:cs="David"/>
          <w:b/>
          <w:bCs/>
          <w:rtl/>
        </w:rPr>
      </w:pPr>
    </w:p>
    <w:p w14:paraId="78ECE286" w14:textId="77777777" w:rsidR="001E40BD" w:rsidRDefault="001E40BD" w:rsidP="001E40BD">
      <w:pPr>
        <w:ind w:left="5040" w:firstLine="720"/>
        <w:rPr>
          <w:rFonts w:ascii="David" w:hAnsi="David" w:cs="David"/>
          <w:b/>
          <w:bCs/>
          <w:rtl/>
        </w:rPr>
      </w:pPr>
    </w:p>
    <w:p w14:paraId="32BB2AFD" w14:textId="77777777" w:rsidR="006D6893" w:rsidRDefault="006D6893">
      <w:pPr>
        <w:rPr>
          <w:rtl/>
        </w:rPr>
      </w:pPr>
    </w:p>
    <w:p w14:paraId="516CEC93" w14:textId="77777777" w:rsidR="008E69F4" w:rsidRDefault="008E69F4">
      <w:pPr>
        <w:rPr>
          <w:rtl/>
        </w:rPr>
      </w:pPr>
    </w:p>
    <w:p w14:paraId="5ABC93E0" w14:textId="77777777" w:rsidR="008E69F4" w:rsidRDefault="008E69F4">
      <w:pPr>
        <w:rPr>
          <w:rtl/>
        </w:rPr>
      </w:pPr>
    </w:p>
    <w:p w14:paraId="0F81D55D" w14:textId="77777777" w:rsidR="008E69F4" w:rsidRDefault="008E69F4">
      <w:pPr>
        <w:rPr>
          <w:rtl/>
        </w:rPr>
      </w:pPr>
    </w:p>
    <w:p w14:paraId="02E3143A" w14:textId="77777777" w:rsidR="008E69F4" w:rsidRDefault="008E69F4">
      <w:pPr>
        <w:rPr>
          <w:rtl/>
        </w:rPr>
      </w:pPr>
    </w:p>
    <w:p w14:paraId="5C8B9477" w14:textId="77777777" w:rsidR="008E69F4" w:rsidRDefault="008E69F4">
      <w:pPr>
        <w:rPr>
          <w:rtl/>
        </w:rPr>
      </w:pPr>
    </w:p>
    <w:p w14:paraId="71CB7731" w14:textId="77777777" w:rsidR="008E69F4" w:rsidRDefault="008E69F4">
      <w:pPr>
        <w:rPr>
          <w:rtl/>
        </w:rPr>
      </w:pPr>
    </w:p>
    <w:p w14:paraId="25A87B1A" w14:textId="77777777" w:rsidR="008E69F4" w:rsidRDefault="008E69F4">
      <w:pPr>
        <w:rPr>
          <w:rtl/>
        </w:rPr>
      </w:pPr>
    </w:p>
    <w:p w14:paraId="4B87684A" w14:textId="77777777" w:rsidR="008E69F4" w:rsidRDefault="008E69F4">
      <w:pPr>
        <w:rPr>
          <w:rtl/>
        </w:rPr>
      </w:pPr>
    </w:p>
    <w:p w14:paraId="24B8C28A" w14:textId="77777777" w:rsidR="008E69F4" w:rsidRDefault="008E69F4">
      <w:pPr>
        <w:rPr>
          <w:rtl/>
        </w:rPr>
      </w:pPr>
    </w:p>
    <w:p w14:paraId="5F0BF1F0" w14:textId="77777777" w:rsidR="008E69F4" w:rsidRDefault="008E69F4">
      <w:pPr>
        <w:rPr>
          <w:rtl/>
        </w:rPr>
      </w:pPr>
    </w:p>
    <w:p w14:paraId="684D5ACD" w14:textId="77777777" w:rsidR="008E69F4" w:rsidRDefault="008E69F4">
      <w:pPr>
        <w:rPr>
          <w:rtl/>
        </w:rPr>
      </w:pPr>
    </w:p>
    <w:p w14:paraId="7AA169C6" w14:textId="77777777" w:rsidR="008E69F4" w:rsidRDefault="008E69F4">
      <w:pPr>
        <w:rPr>
          <w:rtl/>
        </w:rPr>
      </w:pPr>
    </w:p>
    <w:p w14:paraId="1D63C213" w14:textId="77777777" w:rsidR="008E69F4" w:rsidRDefault="008E69F4">
      <w:pPr>
        <w:rPr>
          <w:rtl/>
        </w:rPr>
      </w:pPr>
    </w:p>
    <w:p w14:paraId="1719112C" w14:textId="77777777" w:rsidR="008E69F4" w:rsidRDefault="008E69F4">
      <w:pPr>
        <w:rPr>
          <w:rtl/>
        </w:rPr>
      </w:pPr>
    </w:p>
    <w:p w14:paraId="37B4764A" w14:textId="77777777" w:rsidR="008E69F4" w:rsidRDefault="008E69F4">
      <w:pPr>
        <w:rPr>
          <w:rtl/>
        </w:rPr>
      </w:pPr>
    </w:p>
    <w:p w14:paraId="212ABC4B" w14:textId="77777777" w:rsidR="008E69F4" w:rsidRDefault="008E69F4">
      <w:pPr>
        <w:rPr>
          <w:rtl/>
        </w:rPr>
      </w:pPr>
    </w:p>
    <w:p w14:paraId="7F8640B1" w14:textId="77777777" w:rsidR="008E69F4" w:rsidRDefault="008E69F4">
      <w:pPr>
        <w:rPr>
          <w:rtl/>
        </w:rPr>
      </w:pPr>
    </w:p>
    <w:p w14:paraId="5C6CB006" w14:textId="77777777" w:rsidR="008E69F4" w:rsidRDefault="008E69F4">
      <w:pPr>
        <w:rPr>
          <w:rtl/>
        </w:rPr>
      </w:pPr>
    </w:p>
    <w:p w14:paraId="50A9BB68" w14:textId="77777777" w:rsidR="008E69F4" w:rsidRDefault="008E69F4">
      <w:pPr>
        <w:rPr>
          <w:rtl/>
        </w:rPr>
      </w:pPr>
    </w:p>
    <w:p w14:paraId="1A876DD5" w14:textId="77777777" w:rsidR="008E69F4" w:rsidRDefault="008E69F4">
      <w:pPr>
        <w:rPr>
          <w:rtl/>
        </w:rPr>
      </w:pPr>
    </w:p>
    <w:p w14:paraId="588D512E" w14:textId="77777777" w:rsidR="008E69F4" w:rsidRDefault="008E69F4">
      <w:pPr>
        <w:rPr>
          <w:rtl/>
        </w:rPr>
      </w:pPr>
    </w:p>
    <w:p w14:paraId="40703285" w14:textId="77777777" w:rsidR="008E69F4" w:rsidRDefault="008E69F4">
      <w:pPr>
        <w:rPr>
          <w:rtl/>
        </w:rPr>
      </w:pPr>
    </w:p>
    <w:p w14:paraId="2B4EE5DE" w14:textId="77777777" w:rsidR="008E69F4" w:rsidRDefault="008E69F4">
      <w:pPr>
        <w:rPr>
          <w:rtl/>
        </w:rPr>
      </w:pPr>
    </w:p>
    <w:p w14:paraId="0CD54F6A" w14:textId="77777777" w:rsidR="008E69F4" w:rsidRDefault="008E69F4">
      <w:pPr>
        <w:rPr>
          <w:rtl/>
        </w:rPr>
      </w:pPr>
    </w:p>
    <w:p w14:paraId="6E546035" w14:textId="77777777" w:rsidR="008E69F4" w:rsidRDefault="008E69F4">
      <w:pPr>
        <w:rPr>
          <w:rtl/>
        </w:rPr>
      </w:pPr>
    </w:p>
    <w:p w14:paraId="35FBD521" w14:textId="77777777" w:rsidR="008E69F4" w:rsidRDefault="008E69F4">
      <w:pPr>
        <w:rPr>
          <w:rtl/>
        </w:rPr>
      </w:pPr>
    </w:p>
    <w:p w14:paraId="192C20D7" w14:textId="77777777" w:rsidR="008E69F4" w:rsidRDefault="008E69F4">
      <w:pPr>
        <w:rPr>
          <w:rtl/>
        </w:rPr>
      </w:pPr>
    </w:p>
    <w:p w14:paraId="4CF4A761" w14:textId="77777777" w:rsidR="008E69F4" w:rsidRDefault="008E69F4">
      <w:pPr>
        <w:rPr>
          <w:rtl/>
        </w:rPr>
      </w:pPr>
    </w:p>
    <w:p w14:paraId="60C614D2" w14:textId="77777777" w:rsidR="008E69F4" w:rsidRDefault="008E69F4">
      <w:pPr>
        <w:rPr>
          <w:rtl/>
        </w:rPr>
      </w:pPr>
    </w:p>
    <w:p w14:paraId="2A199B4D" w14:textId="77777777" w:rsidR="008E69F4" w:rsidRDefault="008E69F4">
      <w:pPr>
        <w:rPr>
          <w:rtl/>
        </w:rPr>
      </w:pPr>
    </w:p>
    <w:p w14:paraId="5E9C86EC" w14:textId="77777777" w:rsidR="006E5A58" w:rsidRDefault="006E5A58" w:rsidP="002329C9">
      <w:pPr>
        <w:rPr>
          <w:rFonts w:ascii="David" w:hAnsi="David" w:cs="David"/>
          <w:b/>
          <w:bCs/>
          <w:sz w:val="32"/>
          <w:szCs w:val="32"/>
          <w:u w:val="single"/>
          <w:rtl/>
        </w:rPr>
      </w:pPr>
    </w:p>
    <w:p w14:paraId="336798BD" w14:textId="7EBE1E47" w:rsidR="002326B7" w:rsidRPr="00B42454" w:rsidRDefault="00113C2C" w:rsidP="002329C9">
      <w:pPr>
        <w:rPr>
          <w:sz w:val="32"/>
          <w:szCs w:val="32"/>
          <w:rtl/>
        </w:rPr>
      </w:pPr>
      <w:r w:rsidRPr="00B42454">
        <w:rPr>
          <w:rFonts w:ascii="David" w:hAnsi="David" w:cs="David" w:hint="cs"/>
          <w:b/>
          <w:bCs/>
          <w:sz w:val="32"/>
          <w:szCs w:val="32"/>
          <w:u w:val="single"/>
          <w:rtl/>
        </w:rPr>
        <w:lastRenderedPageBreak/>
        <w:t xml:space="preserve">צ'ק ליסט- </w:t>
      </w:r>
      <w:r w:rsidR="002329C9">
        <w:rPr>
          <w:rFonts w:ascii="David" w:hAnsi="David" w:cs="David" w:hint="cs"/>
          <w:b/>
          <w:bCs/>
          <w:sz w:val="32"/>
          <w:szCs w:val="32"/>
          <w:u w:val="single"/>
          <w:rtl/>
        </w:rPr>
        <w:t>הקמת חברה, הייעוץ והפרקטיקה</w:t>
      </w:r>
    </w:p>
    <w:p w14:paraId="285B543E" w14:textId="77777777" w:rsidR="002326B7" w:rsidRDefault="002326B7">
      <w:pPr>
        <w:rPr>
          <w:rtl/>
        </w:rPr>
      </w:pPr>
    </w:p>
    <w:p w14:paraId="104A361A" w14:textId="1AE20838" w:rsidR="00113C2C" w:rsidRPr="002329C9" w:rsidRDefault="002329C9" w:rsidP="00754ED3">
      <w:pPr>
        <w:pStyle w:val="a3"/>
        <w:numPr>
          <w:ilvl w:val="0"/>
          <w:numId w:val="2"/>
        </w:numPr>
        <w:spacing w:after="120" w:line="360" w:lineRule="auto"/>
        <w:ind w:left="368"/>
        <w:jc w:val="both"/>
        <w:rPr>
          <w:b/>
          <w:bCs/>
        </w:rPr>
      </w:pPr>
      <w:r w:rsidRPr="002329C9">
        <w:rPr>
          <w:rFonts w:hint="cs"/>
          <w:b/>
          <w:bCs/>
          <w:rtl/>
        </w:rPr>
        <w:t>הבחנה בין חברה לשותפות</w:t>
      </w:r>
    </w:p>
    <w:p w14:paraId="0A0A4C21" w14:textId="7D5D7F16" w:rsidR="00113C2C" w:rsidRPr="00FA68C7" w:rsidRDefault="002329C9" w:rsidP="00754ED3">
      <w:pPr>
        <w:pStyle w:val="a3"/>
        <w:numPr>
          <w:ilvl w:val="0"/>
          <w:numId w:val="1"/>
        </w:numPr>
        <w:spacing w:after="120" w:line="360" w:lineRule="auto"/>
        <w:ind w:left="793"/>
        <w:jc w:val="both"/>
        <w:rPr>
          <w:b/>
          <w:bCs/>
        </w:rPr>
      </w:pPr>
      <w:r w:rsidRPr="00FA68C7">
        <w:rPr>
          <w:rFonts w:hint="cs"/>
          <w:b/>
          <w:bCs/>
          <w:rtl/>
        </w:rPr>
        <w:t>מהי חברה</w:t>
      </w:r>
    </w:p>
    <w:p w14:paraId="20EB4908" w14:textId="2C0E64CF" w:rsidR="002329C9" w:rsidRPr="002329C9" w:rsidRDefault="002329C9" w:rsidP="00754ED3">
      <w:pPr>
        <w:pStyle w:val="a3"/>
        <w:numPr>
          <w:ilvl w:val="0"/>
          <w:numId w:val="3"/>
        </w:numPr>
        <w:spacing w:after="120" w:line="360" w:lineRule="auto"/>
        <w:jc w:val="both"/>
        <w:rPr>
          <w:rtl/>
        </w:rPr>
      </w:pPr>
      <w:r w:rsidRPr="002329C9">
        <w:rPr>
          <w:rFonts w:hint="cs"/>
          <w:rtl/>
        </w:rPr>
        <w:t>סוג החברה הנפוץ ביותר- חברה בע"מ</w:t>
      </w:r>
    </w:p>
    <w:p w14:paraId="1631AF4C" w14:textId="77777777" w:rsidR="002329C9" w:rsidRPr="002329C9" w:rsidRDefault="002329C9" w:rsidP="00754ED3">
      <w:pPr>
        <w:pStyle w:val="a3"/>
        <w:numPr>
          <w:ilvl w:val="0"/>
          <w:numId w:val="5"/>
        </w:numPr>
        <w:tabs>
          <w:tab w:val="left" w:pos="1502"/>
        </w:tabs>
        <w:spacing w:after="120" w:line="360" w:lineRule="auto"/>
        <w:ind w:left="1502"/>
        <w:jc w:val="both"/>
        <w:rPr>
          <w:rFonts w:ascii="David" w:hAnsi="David"/>
        </w:rPr>
      </w:pPr>
      <w:r w:rsidRPr="002329C9">
        <w:rPr>
          <w:rFonts w:ascii="David" w:hAnsi="David" w:hint="cs"/>
          <w:rtl/>
        </w:rPr>
        <w:t>ייצוג חברה בע"מ וייצוג נגד חברה בע"מ</w:t>
      </w:r>
    </w:p>
    <w:p w14:paraId="07A1562A" w14:textId="5BA6EC55" w:rsidR="002329C9" w:rsidRPr="002329C9" w:rsidRDefault="002329C9" w:rsidP="00754ED3">
      <w:pPr>
        <w:pStyle w:val="a3"/>
        <w:numPr>
          <w:ilvl w:val="0"/>
          <w:numId w:val="5"/>
        </w:numPr>
        <w:tabs>
          <w:tab w:val="left" w:pos="1502"/>
        </w:tabs>
        <w:spacing w:after="120" w:line="360" w:lineRule="auto"/>
        <w:ind w:left="1502"/>
        <w:jc w:val="both"/>
        <w:rPr>
          <w:rFonts w:ascii="David" w:hAnsi="David"/>
          <w:rtl/>
        </w:rPr>
      </w:pPr>
      <w:r w:rsidRPr="002329C9">
        <w:rPr>
          <w:rFonts w:ascii="David" w:hAnsi="David" w:hint="cs"/>
          <w:rtl/>
        </w:rPr>
        <w:t>הרמת מסך לחברה בע"מ</w:t>
      </w:r>
      <w:r w:rsidRPr="002329C9">
        <w:rPr>
          <w:rFonts w:ascii="David" w:hAnsi="David" w:hint="cs"/>
          <w:rtl/>
        </w:rPr>
        <w:tab/>
      </w:r>
      <w:r w:rsidRPr="002329C9">
        <w:rPr>
          <w:rFonts w:ascii="David" w:hAnsi="David"/>
          <w:rtl/>
        </w:rPr>
        <w:br/>
      </w:r>
      <w:r w:rsidRPr="00FA68C7">
        <w:rPr>
          <w:rFonts w:ascii="David" w:hAnsi="David" w:hint="cs"/>
          <w:u w:val="single"/>
          <w:rtl/>
        </w:rPr>
        <w:t>המבחנים להרמת מסך לפי סעיף 6 לחוק החברות</w:t>
      </w:r>
      <w:r w:rsidRPr="002329C9">
        <w:rPr>
          <w:rFonts w:ascii="David" w:hAnsi="David" w:hint="cs"/>
          <w:rtl/>
        </w:rPr>
        <w:t>:</w:t>
      </w:r>
    </w:p>
    <w:p w14:paraId="53734859" w14:textId="77777777" w:rsidR="002329C9" w:rsidRPr="002329C9" w:rsidRDefault="002329C9" w:rsidP="00754ED3">
      <w:pPr>
        <w:pStyle w:val="a3"/>
        <w:numPr>
          <w:ilvl w:val="0"/>
          <w:numId w:val="4"/>
        </w:numPr>
        <w:spacing w:after="120" w:line="360" w:lineRule="auto"/>
        <w:ind w:left="1785"/>
        <w:jc w:val="both"/>
        <w:rPr>
          <w:rFonts w:ascii="David" w:hAnsi="David"/>
        </w:rPr>
      </w:pPr>
      <w:r w:rsidRPr="002329C9">
        <w:rPr>
          <w:rFonts w:ascii="David" w:hAnsi="David" w:hint="cs"/>
          <w:rtl/>
        </w:rPr>
        <w:t>בעל מניות נהג באופן שיש בו כדי להונות אדם או לקפח נושה של החברה.</w:t>
      </w:r>
    </w:p>
    <w:p w14:paraId="08AB55ED" w14:textId="77777777" w:rsidR="002329C9" w:rsidRPr="002329C9" w:rsidRDefault="002329C9" w:rsidP="00754ED3">
      <w:pPr>
        <w:pStyle w:val="a3"/>
        <w:numPr>
          <w:ilvl w:val="0"/>
          <w:numId w:val="4"/>
        </w:numPr>
        <w:spacing w:after="120" w:line="360" w:lineRule="auto"/>
        <w:ind w:left="1785"/>
        <w:jc w:val="both"/>
        <w:rPr>
          <w:rFonts w:ascii="David" w:hAnsi="David"/>
        </w:rPr>
      </w:pPr>
      <w:r w:rsidRPr="002329C9">
        <w:rPr>
          <w:rFonts w:ascii="David" w:hAnsi="David" w:hint="cs"/>
          <w:rtl/>
        </w:rPr>
        <w:t>בעל מניות נהג באופן הפוגע בתכלית החברה ותוך נטילת סיכון בלתי סביר באשר ליכולתה לפרוע את חובותיה.</w:t>
      </w:r>
    </w:p>
    <w:p w14:paraId="300C258A" w14:textId="77777777" w:rsidR="002329C9" w:rsidRPr="002329C9" w:rsidRDefault="002329C9" w:rsidP="00754ED3">
      <w:pPr>
        <w:pStyle w:val="a3"/>
        <w:numPr>
          <w:ilvl w:val="0"/>
          <w:numId w:val="4"/>
        </w:numPr>
        <w:spacing w:after="120" w:line="360" w:lineRule="auto"/>
        <w:ind w:left="1785"/>
        <w:jc w:val="both"/>
        <w:rPr>
          <w:rFonts w:ascii="David" w:hAnsi="David"/>
        </w:rPr>
      </w:pPr>
      <w:r w:rsidRPr="002329C9">
        <w:rPr>
          <w:rFonts w:ascii="David" w:hAnsi="David" w:hint="cs"/>
          <w:rtl/>
        </w:rPr>
        <w:t>בנסיבות העניין צודק ונכון לעשות כן.</w:t>
      </w:r>
    </w:p>
    <w:p w14:paraId="6DE115AA" w14:textId="52CE6CC1" w:rsidR="002329C9" w:rsidRPr="00FA68C7" w:rsidRDefault="002329C9" w:rsidP="00754ED3">
      <w:pPr>
        <w:pStyle w:val="a3"/>
        <w:numPr>
          <w:ilvl w:val="0"/>
          <w:numId w:val="1"/>
        </w:numPr>
        <w:spacing w:after="120" w:line="360" w:lineRule="auto"/>
        <w:ind w:left="793"/>
        <w:jc w:val="both"/>
        <w:rPr>
          <w:b/>
          <w:bCs/>
        </w:rPr>
      </w:pPr>
      <w:r w:rsidRPr="00FA68C7">
        <w:rPr>
          <w:rFonts w:hint="cs"/>
          <w:b/>
          <w:bCs/>
          <w:rtl/>
        </w:rPr>
        <w:t>מהי שותפות</w:t>
      </w:r>
    </w:p>
    <w:p w14:paraId="32DC2C51" w14:textId="0D620654" w:rsidR="002329C9" w:rsidRPr="002329C9" w:rsidRDefault="002329C9" w:rsidP="00754ED3">
      <w:pPr>
        <w:pStyle w:val="a3"/>
        <w:numPr>
          <w:ilvl w:val="0"/>
          <w:numId w:val="2"/>
        </w:numPr>
        <w:spacing w:after="120" w:line="360" w:lineRule="auto"/>
        <w:ind w:left="368"/>
        <w:jc w:val="both"/>
        <w:rPr>
          <w:b/>
          <w:bCs/>
        </w:rPr>
      </w:pPr>
      <w:r w:rsidRPr="002329C9">
        <w:rPr>
          <w:rFonts w:hint="cs"/>
          <w:b/>
          <w:bCs/>
          <w:rtl/>
        </w:rPr>
        <w:t>חברה ושותפות- יתרונות וחסרונות</w:t>
      </w:r>
    </w:p>
    <w:p w14:paraId="622C1A89" w14:textId="675BE72A" w:rsidR="002329C9" w:rsidRPr="00FA68C7" w:rsidRDefault="002329C9" w:rsidP="00754ED3">
      <w:pPr>
        <w:pStyle w:val="a3"/>
        <w:numPr>
          <w:ilvl w:val="0"/>
          <w:numId w:val="1"/>
        </w:numPr>
        <w:spacing w:after="120" w:line="360" w:lineRule="auto"/>
        <w:ind w:left="793"/>
        <w:jc w:val="both"/>
        <w:rPr>
          <w:b/>
          <w:bCs/>
          <w:sz w:val="20"/>
          <w:szCs w:val="20"/>
          <w:rtl/>
        </w:rPr>
      </w:pPr>
      <w:r w:rsidRPr="00FA68C7">
        <w:rPr>
          <w:rFonts w:ascii="David" w:hAnsi="David" w:hint="cs"/>
          <w:b/>
          <w:bCs/>
          <w:rtl/>
        </w:rPr>
        <w:t xml:space="preserve">יתרונות חברה בע"מ על פני שותפות: </w:t>
      </w:r>
    </w:p>
    <w:p w14:paraId="5C64B033" w14:textId="77777777" w:rsidR="002329C9" w:rsidRPr="002329C9" w:rsidRDefault="002329C9" w:rsidP="00754ED3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David" w:hAnsi="David"/>
        </w:rPr>
      </w:pPr>
      <w:r w:rsidRPr="002329C9">
        <w:rPr>
          <w:rFonts w:ascii="David" w:hAnsi="David" w:hint="cs"/>
          <w:rtl/>
        </w:rPr>
        <w:t>אחריות מוגבלת</w:t>
      </w:r>
    </w:p>
    <w:p w14:paraId="0B5C1DF2" w14:textId="77777777" w:rsidR="002329C9" w:rsidRPr="002329C9" w:rsidRDefault="002329C9" w:rsidP="00754ED3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David" w:hAnsi="David"/>
        </w:rPr>
      </w:pPr>
      <w:r w:rsidRPr="002329C9">
        <w:rPr>
          <w:rFonts w:ascii="David" w:hAnsi="David" w:hint="cs"/>
          <w:rtl/>
        </w:rPr>
        <w:t>העברת הזכויות</w:t>
      </w:r>
    </w:p>
    <w:p w14:paraId="6DFBCEEA" w14:textId="77777777" w:rsidR="002329C9" w:rsidRPr="002329C9" w:rsidRDefault="002329C9" w:rsidP="00754ED3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David" w:hAnsi="David"/>
        </w:rPr>
      </w:pPr>
      <w:r w:rsidRPr="002329C9">
        <w:rPr>
          <w:rFonts w:ascii="David" w:hAnsi="David" w:hint="cs"/>
          <w:rtl/>
        </w:rPr>
        <w:t>פירוק</w:t>
      </w:r>
    </w:p>
    <w:p w14:paraId="41DFF5BB" w14:textId="77777777" w:rsidR="002329C9" w:rsidRPr="002329C9" w:rsidRDefault="002329C9" w:rsidP="00754ED3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David" w:hAnsi="David"/>
        </w:rPr>
      </w:pPr>
      <w:r w:rsidRPr="002329C9">
        <w:rPr>
          <w:rFonts w:ascii="David" w:hAnsi="David" w:hint="cs"/>
          <w:rtl/>
        </w:rPr>
        <w:t>נוקשות שעשויה לתרום ליציבות</w:t>
      </w:r>
    </w:p>
    <w:p w14:paraId="2DC65774" w14:textId="6496CBF4" w:rsidR="002329C9" w:rsidRPr="002329C9" w:rsidRDefault="002329C9" w:rsidP="00754ED3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David" w:hAnsi="David"/>
          <w:rtl/>
        </w:rPr>
      </w:pPr>
      <w:r w:rsidRPr="002329C9">
        <w:rPr>
          <w:rFonts w:ascii="David" w:hAnsi="David" w:hint="cs"/>
          <w:rtl/>
        </w:rPr>
        <w:t>יעילות מס</w:t>
      </w:r>
    </w:p>
    <w:p w14:paraId="1F8C2540" w14:textId="77777777" w:rsidR="002329C9" w:rsidRPr="00FA68C7" w:rsidRDefault="002329C9" w:rsidP="00754ED3">
      <w:pPr>
        <w:pStyle w:val="a3"/>
        <w:numPr>
          <w:ilvl w:val="0"/>
          <w:numId w:val="1"/>
        </w:numPr>
        <w:spacing w:after="120" w:line="360" w:lineRule="auto"/>
        <w:ind w:left="793"/>
        <w:jc w:val="both"/>
        <w:rPr>
          <w:rFonts w:ascii="David" w:hAnsi="David"/>
          <w:b/>
          <w:bCs/>
          <w:rtl/>
        </w:rPr>
      </w:pPr>
      <w:r w:rsidRPr="00FA68C7">
        <w:rPr>
          <w:rFonts w:ascii="David" w:hAnsi="David" w:hint="cs"/>
          <w:b/>
          <w:bCs/>
          <w:rtl/>
        </w:rPr>
        <w:t>יתרונות שותפות על פני חברה בע"מ</w:t>
      </w:r>
    </w:p>
    <w:p w14:paraId="59A783B3" w14:textId="77777777" w:rsidR="002329C9" w:rsidRPr="002329C9" w:rsidRDefault="002329C9" w:rsidP="00754ED3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David" w:hAnsi="David"/>
        </w:rPr>
      </w:pPr>
      <w:r w:rsidRPr="002329C9">
        <w:rPr>
          <w:rFonts w:ascii="David" w:hAnsi="David" w:hint="cs"/>
          <w:rtl/>
        </w:rPr>
        <w:t>חלוקת האחריות בין השותפים</w:t>
      </w:r>
    </w:p>
    <w:p w14:paraId="25AA9DDA" w14:textId="77777777" w:rsidR="002329C9" w:rsidRPr="002329C9" w:rsidRDefault="002329C9" w:rsidP="00754ED3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David" w:hAnsi="David"/>
        </w:rPr>
      </w:pPr>
      <w:r w:rsidRPr="002329C9">
        <w:rPr>
          <w:rFonts w:ascii="David" w:hAnsi="David" w:hint="cs"/>
          <w:rtl/>
        </w:rPr>
        <w:t>הנהלת חשבונות</w:t>
      </w:r>
    </w:p>
    <w:p w14:paraId="316EB7B0" w14:textId="65EC3B31" w:rsidR="002329C9" w:rsidRPr="002329C9" w:rsidRDefault="002329C9" w:rsidP="00754ED3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David" w:hAnsi="David"/>
          <w:rtl/>
        </w:rPr>
      </w:pPr>
      <w:r w:rsidRPr="002329C9">
        <w:rPr>
          <w:rFonts w:ascii="David" w:hAnsi="David" w:hint="cs"/>
          <w:rtl/>
        </w:rPr>
        <w:t>גמישות</w:t>
      </w:r>
    </w:p>
    <w:p w14:paraId="32A7BF23" w14:textId="10A91440" w:rsidR="002329C9" w:rsidRDefault="002329C9" w:rsidP="00754ED3">
      <w:pPr>
        <w:pStyle w:val="a3"/>
        <w:numPr>
          <w:ilvl w:val="0"/>
          <w:numId w:val="2"/>
        </w:numPr>
        <w:spacing w:after="120" w:line="360" w:lineRule="auto"/>
        <w:ind w:left="368"/>
        <w:jc w:val="both"/>
        <w:rPr>
          <w:b/>
          <w:bCs/>
        </w:rPr>
      </w:pPr>
      <w:r>
        <w:rPr>
          <w:rFonts w:hint="cs"/>
          <w:b/>
          <w:bCs/>
          <w:rtl/>
        </w:rPr>
        <w:t>הסכם התאגדות בחברה ובשותפות</w:t>
      </w:r>
    </w:p>
    <w:p w14:paraId="4355B2C0" w14:textId="77777777" w:rsidR="002329C9" w:rsidRPr="002329C9" w:rsidRDefault="002329C9" w:rsidP="00754ED3">
      <w:pPr>
        <w:pStyle w:val="a3"/>
        <w:numPr>
          <w:ilvl w:val="0"/>
          <w:numId w:val="1"/>
        </w:numPr>
        <w:spacing w:after="120" w:line="360" w:lineRule="auto"/>
        <w:ind w:left="793"/>
        <w:jc w:val="both"/>
      </w:pPr>
      <w:r w:rsidRPr="002329C9">
        <w:rPr>
          <w:rFonts w:ascii="David" w:hAnsi="David" w:hint="cs"/>
          <w:rtl/>
        </w:rPr>
        <w:t>הסכם מייסדים בחברה</w:t>
      </w:r>
    </w:p>
    <w:p w14:paraId="56F51ADE" w14:textId="77777777" w:rsidR="002329C9" w:rsidRPr="002329C9" w:rsidRDefault="002329C9" w:rsidP="00754ED3">
      <w:pPr>
        <w:pStyle w:val="a3"/>
        <w:numPr>
          <w:ilvl w:val="0"/>
          <w:numId w:val="1"/>
        </w:numPr>
        <w:spacing w:after="120" w:line="360" w:lineRule="auto"/>
        <w:ind w:left="793"/>
        <w:jc w:val="both"/>
      </w:pPr>
      <w:r w:rsidRPr="002329C9">
        <w:rPr>
          <w:rFonts w:ascii="David" w:hAnsi="David" w:hint="cs"/>
          <w:rtl/>
        </w:rPr>
        <w:t>הסכם שותפות</w:t>
      </w:r>
    </w:p>
    <w:p w14:paraId="1A28F13E" w14:textId="14148840" w:rsidR="002329C9" w:rsidRPr="002329C9" w:rsidRDefault="002329C9" w:rsidP="00754ED3">
      <w:pPr>
        <w:pStyle w:val="a3"/>
        <w:numPr>
          <w:ilvl w:val="0"/>
          <w:numId w:val="1"/>
        </w:numPr>
        <w:spacing w:after="120" w:line="360" w:lineRule="auto"/>
        <w:ind w:left="793"/>
        <w:jc w:val="both"/>
        <w:rPr>
          <w:rtl/>
        </w:rPr>
      </w:pPr>
      <w:r w:rsidRPr="002329C9">
        <w:rPr>
          <w:rFonts w:ascii="David" w:hAnsi="David" w:hint="cs"/>
          <w:rtl/>
        </w:rPr>
        <w:t>מועד עריכת ההסכם</w:t>
      </w:r>
    </w:p>
    <w:p w14:paraId="72BBAB4E" w14:textId="661F7242" w:rsidR="002329C9" w:rsidRDefault="002329C9" w:rsidP="00754ED3">
      <w:pPr>
        <w:pStyle w:val="a3"/>
        <w:numPr>
          <w:ilvl w:val="0"/>
          <w:numId w:val="2"/>
        </w:numPr>
        <w:spacing w:after="120" w:line="360" w:lineRule="auto"/>
        <w:ind w:left="368"/>
        <w:jc w:val="both"/>
        <w:rPr>
          <w:b/>
          <w:bCs/>
        </w:rPr>
      </w:pPr>
      <w:r>
        <w:rPr>
          <w:rFonts w:hint="cs"/>
          <w:b/>
          <w:bCs/>
          <w:rtl/>
        </w:rPr>
        <w:t>רישום והקמה- חברה ושותפות</w:t>
      </w:r>
    </w:p>
    <w:p w14:paraId="27775754" w14:textId="77777777" w:rsidR="002329C9" w:rsidRPr="00FA68C7" w:rsidRDefault="002329C9" w:rsidP="00754ED3">
      <w:pPr>
        <w:pStyle w:val="a3"/>
        <w:numPr>
          <w:ilvl w:val="0"/>
          <w:numId w:val="1"/>
        </w:numPr>
        <w:spacing w:after="120" w:line="360" w:lineRule="auto"/>
        <w:ind w:left="793"/>
        <w:jc w:val="both"/>
        <w:rPr>
          <w:b/>
          <w:bCs/>
        </w:rPr>
      </w:pPr>
      <w:r w:rsidRPr="00FA68C7">
        <w:rPr>
          <w:rFonts w:ascii="David" w:hAnsi="David" w:hint="cs"/>
          <w:b/>
          <w:bCs/>
          <w:rtl/>
        </w:rPr>
        <w:t>רישום והקמת החברה</w:t>
      </w:r>
    </w:p>
    <w:p w14:paraId="67C0D21F" w14:textId="155F4707" w:rsidR="002329C9" w:rsidRPr="00FA68C7" w:rsidRDefault="002329C9" w:rsidP="00754ED3">
      <w:pPr>
        <w:pStyle w:val="a3"/>
        <w:numPr>
          <w:ilvl w:val="0"/>
          <w:numId w:val="3"/>
        </w:numPr>
        <w:spacing w:after="120" w:line="360" w:lineRule="auto"/>
        <w:jc w:val="both"/>
        <w:rPr>
          <w:u w:val="single"/>
          <w:rtl/>
        </w:rPr>
      </w:pPr>
      <w:r w:rsidRPr="00FA68C7">
        <w:rPr>
          <w:rFonts w:ascii="David" w:hAnsi="David" w:hint="cs"/>
          <w:u w:val="single"/>
          <w:rtl/>
        </w:rPr>
        <w:t>בקשה לרישום חברה תוגש לרשם החברות ותכלול את הפרטים הבאים:</w:t>
      </w:r>
    </w:p>
    <w:p w14:paraId="2DEB0B05" w14:textId="77777777" w:rsidR="002329C9" w:rsidRPr="002329C9" w:rsidRDefault="002329C9" w:rsidP="00754ED3">
      <w:pPr>
        <w:pStyle w:val="a3"/>
        <w:numPr>
          <w:ilvl w:val="0"/>
          <w:numId w:val="6"/>
        </w:numPr>
        <w:spacing w:after="120" w:line="360" w:lineRule="auto"/>
        <w:ind w:left="1643"/>
        <w:jc w:val="both"/>
        <w:rPr>
          <w:rFonts w:ascii="David" w:hAnsi="David"/>
        </w:rPr>
      </w:pPr>
      <w:r w:rsidRPr="002329C9">
        <w:rPr>
          <w:rFonts w:ascii="David" w:hAnsi="David" w:hint="cs"/>
          <w:rtl/>
        </w:rPr>
        <w:t>בחירת שם</w:t>
      </w:r>
    </w:p>
    <w:p w14:paraId="34C6AD9E" w14:textId="77777777" w:rsidR="002329C9" w:rsidRPr="002329C9" w:rsidRDefault="002329C9" w:rsidP="00754ED3">
      <w:pPr>
        <w:pStyle w:val="a3"/>
        <w:numPr>
          <w:ilvl w:val="0"/>
          <w:numId w:val="6"/>
        </w:numPr>
        <w:spacing w:after="120" w:line="360" w:lineRule="auto"/>
        <w:ind w:left="1643"/>
        <w:jc w:val="both"/>
        <w:rPr>
          <w:rFonts w:ascii="David" w:hAnsi="David"/>
        </w:rPr>
      </w:pPr>
      <w:r w:rsidRPr="002329C9">
        <w:rPr>
          <w:rFonts w:ascii="David" w:hAnsi="David" w:hint="cs"/>
          <w:rtl/>
        </w:rPr>
        <w:t>בעלי מניות ודירקטורים</w:t>
      </w:r>
    </w:p>
    <w:p w14:paraId="0EC02656" w14:textId="0DAEB579" w:rsidR="002329C9" w:rsidRPr="002329C9" w:rsidRDefault="002329C9" w:rsidP="00754ED3">
      <w:pPr>
        <w:pStyle w:val="a3"/>
        <w:numPr>
          <w:ilvl w:val="0"/>
          <w:numId w:val="6"/>
        </w:numPr>
        <w:spacing w:after="120" w:line="360" w:lineRule="auto"/>
        <w:ind w:left="1643"/>
        <w:jc w:val="both"/>
        <w:rPr>
          <w:rFonts w:ascii="David" w:hAnsi="David"/>
        </w:rPr>
      </w:pPr>
      <w:r w:rsidRPr="002329C9">
        <w:rPr>
          <w:rFonts w:ascii="David" w:hAnsi="David"/>
          <w:rtl/>
        </w:rPr>
        <w:t>מען רשמי של החברה</w:t>
      </w:r>
    </w:p>
    <w:p w14:paraId="52A364BA" w14:textId="77777777" w:rsidR="002329C9" w:rsidRPr="002329C9" w:rsidRDefault="002329C9" w:rsidP="00754ED3">
      <w:pPr>
        <w:pStyle w:val="a3"/>
        <w:numPr>
          <w:ilvl w:val="0"/>
          <w:numId w:val="6"/>
        </w:numPr>
        <w:spacing w:after="120" w:line="360" w:lineRule="auto"/>
        <w:ind w:left="1643"/>
        <w:jc w:val="both"/>
        <w:rPr>
          <w:rFonts w:ascii="David" w:hAnsi="David"/>
        </w:rPr>
      </w:pPr>
      <w:r w:rsidRPr="002329C9">
        <w:rPr>
          <w:rFonts w:ascii="David" w:hAnsi="David"/>
          <w:rtl/>
        </w:rPr>
        <w:t>מען דיגיטלי</w:t>
      </w:r>
    </w:p>
    <w:p w14:paraId="3435F112" w14:textId="77777777" w:rsidR="002329C9" w:rsidRPr="002329C9" w:rsidRDefault="002329C9" w:rsidP="00754ED3">
      <w:pPr>
        <w:pStyle w:val="a3"/>
        <w:numPr>
          <w:ilvl w:val="0"/>
          <w:numId w:val="6"/>
        </w:numPr>
        <w:spacing w:after="120" w:line="360" w:lineRule="auto"/>
        <w:ind w:left="1643"/>
        <w:jc w:val="both"/>
        <w:rPr>
          <w:rFonts w:ascii="David" w:hAnsi="David"/>
        </w:rPr>
      </w:pPr>
      <w:r w:rsidRPr="002329C9">
        <w:rPr>
          <w:rFonts w:ascii="David" w:hAnsi="David" w:hint="cs"/>
          <w:rtl/>
        </w:rPr>
        <w:t>מטרת החברה</w:t>
      </w:r>
    </w:p>
    <w:p w14:paraId="339E0E67" w14:textId="69CE60A1" w:rsidR="002329C9" w:rsidRPr="002329C9" w:rsidRDefault="002329C9" w:rsidP="00754ED3">
      <w:pPr>
        <w:pStyle w:val="a3"/>
        <w:numPr>
          <w:ilvl w:val="0"/>
          <w:numId w:val="6"/>
        </w:numPr>
        <w:spacing w:after="120" w:line="360" w:lineRule="auto"/>
        <w:ind w:left="1643"/>
        <w:jc w:val="both"/>
        <w:rPr>
          <w:rFonts w:ascii="David" w:hAnsi="David"/>
        </w:rPr>
      </w:pPr>
      <w:r w:rsidRPr="002329C9">
        <w:rPr>
          <w:rFonts w:ascii="David" w:hAnsi="David" w:hint="cs"/>
          <w:rtl/>
        </w:rPr>
        <w:t>אחריות בעלי המניות</w:t>
      </w:r>
    </w:p>
    <w:p w14:paraId="1303F26A" w14:textId="1817F2E8" w:rsidR="002329C9" w:rsidRPr="002329C9" w:rsidRDefault="002329C9" w:rsidP="00754ED3">
      <w:pPr>
        <w:pStyle w:val="a3"/>
        <w:numPr>
          <w:ilvl w:val="0"/>
          <w:numId w:val="6"/>
        </w:numPr>
        <w:spacing w:after="120" w:line="360" w:lineRule="auto"/>
        <w:ind w:left="1643"/>
        <w:jc w:val="both"/>
        <w:rPr>
          <w:rFonts w:ascii="David" w:hAnsi="David"/>
        </w:rPr>
      </w:pPr>
      <w:r w:rsidRPr="002329C9">
        <w:rPr>
          <w:rFonts w:ascii="David" w:hAnsi="David"/>
          <w:rtl/>
        </w:rPr>
        <w:lastRenderedPageBreak/>
        <w:t>הרכב הון</w:t>
      </w:r>
    </w:p>
    <w:p w14:paraId="053C22F6" w14:textId="2D5E0317" w:rsidR="002329C9" w:rsidRPr="002329C9" w:rsidRDefault="002329C9" w:rsidP="00754ED3">
      <w:pPr>
        <w:pStyle w:val="a3"/>
        <w:numPr>
          <w:ilvl w:val="0"/>
          <w:numId w:val="6"/>
        </w:numPr>
        <w:spacing w:after="120" w:line="360" w:lineRule="auto"/>
        <w:ind w:left="1643"/>
        <w:jc w:val="both"/>
        <w:rPr>
          <w:rFonts w:ascii="David" w:hAnsi="David"/>
        </w:rPr>
      </w:pPr>
      <w:r w:rsidRPr="002329C9">
        <w:rPr>
          <w:rFonts w:ascii="David" w:hAnsi="David"/>
          <w:rtl/>
        </w:rPr>
        <w:t>הקצאת מניות</w:t>
      </w:r>
    </w:p>
    <w:p w14:paraId="652420ED" w14:textId="0AA953D6" w:rsidR="002329C9" w:rsidRPr="002329C9" w:rsidRDefault="002329C9" w:rsidP="00754ED3">
      <w:pPr>
        <w:pStyle w:val="a3"/>
        <w:numPr>
          <w:ilvl w:val="0"/>
          <w:numId w:val="6"/>
        </w:numPr>
        <w:spacing w:after="120" w:line="360" w:lineRule="auto"/>
        <w:ind w:left="1643"/>
        <w:jc w:val="both"/>
        <w:rPr>
          <w:rFonts w:ascii="David" w:hAnsi="David"/>
        </w:rPr>
      </w:pPr>
      <w:r w:rsidRPr="002329C9">
        <w:rPr>
          <w:rFonts w:ascii="David" w:hAnsi="David" w:hint="cs"/>
          <w:rtl/>
        </w:rPr>
        <w:t>ב</w:t>
      </w:r>
      <w:r w:rsidRPr="002329C9">
        <w:rPr>
          <w:rFonts w:ascii="David" w:hAnsi="David"/>
          <w:rtl/>
        </w:rPr>
        <w:t>עלי תפקידים</w:t>
      </w:r>
    </w:p>
    <w:p w14:paraId="74E71908" w14:textId="1D02015A" w:rsidR="002329C9" w:rsidRPr="002329C9" w:rsidRDefault="002329C9" w:rsidP="00754ED3">
      <w:pPr>
        <w:pStyle w:val="a3"/>
        <w:numPr>
          <w:ilvl w:val="0"/>
          <w:numId w:val="6"/>
        </w:numPr>
        <w:spacing w:after="120" w:line="360" w:lineRule="auto"/>
        <w:ind w:left="1643"/>
        <w:jc w:val="both"/>
        <w:rPr>
          <w:rFonts w:ascii="David" w:hAnsi="David"/>
        </w:rPr>
      </w:pPr>
      <w:r w:rsidRPr="002329C9">
        <w:rPr>
          <w:rFonts w:ascii="David" w:hAnsi="David"/>
          <w:rtl/>
        </w:rPr>
        <w:t>פרטים ליצירת קשר</w:t>
      </w:r>
    </w:p>
    <w:p w14:paraId="7B165F20" w14:textId="70FA8D8B" w:rsidR="002329C9" w:rsidRPr="002329C9" w:rsidRDefault="002329C9" w:rsidP="00754ED3">
      <w:pPr>
        <w:pStyle w:val="a3"/>
        <w:numPr>
          <w:ilvl w:val="0"/>
          <w:numId w:val="6"/>
        </w:numPr>
        <w:spacing w:after="120" w:line="360" w:lineRule="auto"/>
        <w:ind w:left="1643"/>
        <w:jc w:val="both"/>
        <w:rPr>
          <w:rFonts w:ascii="David" w:hAnsi="David"/>
        </w:rPr>
      </w:pPr>
      <w:r w:rsidRPr="002329C9">
        <w:rPr>
          <w:rFonts w:ascii="David" w:hAnsi="David" w:hint="cs"/>
          <w:rtl/>
        </w:rPr>
        <w:t>תשלום אגרה</w:t>
      </w:r>
    </w:p>
    <w:p w14:paraId="6DE78C25" w14:textId="35498EDA" w:rsidR="002329C9" w:rsidRPr="00FA68C7" w:rsidRDefault="002329C9" w:rsidP="00754ED3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David" w:hAnsi="David"/>
          <w:b/>
          <w:bCs/>
          <w:rtl/>
        </w:rPr>
      </w:pPr>
      <w:r w:rsidRPr="002329C9">
        <w:rPr>
          <w:rFonts w:ascii="David" w:hAnsi="David" w:hint="cs"/>
          <w:b/>
          <w:bCs/>
          <w:rtl/>
        </w:rPr>
        <w:t>הגשת בקשה לרישום חברה</w:t>
      </w:r>
    </w:p>
    <w:p w14:paraId="4EE58C47" w14:textId="66C21F44" w:rsidR="00FA68C7" w:rsidRPr="00FA68C7" w:rsidRDefault="002329C9" w:rsidP="00754ED3">
      <w:pPr>
        <w:pStyle w:val="a3"/>
        <w:numPr>
          <w:ilvl w:val="0"/>
          <w:numId w:val="7"/>
        </w:numPr>
        <w:spacing w:after="120" w:line="360" w:lineRule="auto"/>
        <w:ind w:left="1643"/>
        <w:jc w:val="both"/>
        <w:rPr>
          <w:rFonts w:ascii="David" w:hAnsi="David"/>
        </w:rPr>
      </w:pPr>
      <w:r w:rsidRPr="00FA68C7">
        <w:rPr>
          <w:rFonts w:ascii="David" w:hAnsi="David" w:hint="cs"/>
          <w:rtl/>
        </w:rPr>
        <w:t>הגשה באופן מקוון בצ</w:t>
      </w:r>
      <w:r w:rsidR="00FA68C7" w:rsidRPr="00FA68C7">
        <w:rPr>
          <w:rFonts w:ascii="David" w:hAnsi="David" w:hint="cs"/>
          <w:rtl/>
        </w:rPr>
        <w:t>ירוף מסמכים מאומתים על ידי עו"ד</w:t>
      </w:r>
    </w:p>
    <w:p w14:paraId="6617F2B4" w14:textId="77777777" w:rsidR="00FA68C7" w:rsidRDefault="002329C9" w:rsidP="00754ED3">
      <w:pPr>
        <w:pStyle w:val="a3"/>
        <w:numPr>
          <w:ilvl w:val="0"/>
          <w:numId w:val="7"/>
        </w:numPr>
        <w:spacing w:after="120" w:line="360" w:lineRule="auto"/>
        <w:ind w:left="1643"/>
        <w:jc w:val="both"/>
        <w:rPr>
          <w:rFonts w:ascii="David" w:hAnsi="David"/>
        </w:rPr>
      </w:pPr>
      <w:r w:rsidRPr="00FA68C7">
        <w:rPr>
          <w:rFonts w:ascii="David" w:hAnsi="David" w:hint="cs"/>
          <w:rtl/>
        </w:rPr>
        <w:t>הגשה באופן מקוון ללא צורך במסמכים סרוקים מאומתים על ידי עו"ד</w:t>
      </w:r>
    </w:p>
    <w:p w14:paraId="61229BE2" w14:textId="3FC6D342" w:rsidR="002329C9" w:rsidRPr="00FA68C7" w:rsidRDefault="002329C9" w:rsidP="00754ED3">
      <w:pPr>
        <w:pStyle w:val="a3"/>
        <w:numPr>
          <w:ilvl w:val="0"/>
          <w:numId w:val="7"/>
        </w:numPr>
        <w:spacing w:after="120" w:line="360" w:lineRule="auto"/>
        <w:ind w:left="1643"/>
        <w:jc w:val="both"/>
        <w:rPr>
          <w:rFonts w:ascii="David" w:hAnsi="David"/>
        </w:rPr>
      </w:pPr>
      <w:r w:rsidRPr="00FA68C7">
        <w:rPr>
          <w:rFonts w:ascii="David" w:hAnsi="David" w:hint="cs"/>
          <w:rtl/>
        </w:rPr>
        <w:t>בדיקת הבקשה לרישום ואישורה</w:t>
      </w:r>
    </w:p>
    <w:p w14:paraId="5DD6578E" w14:textId="77777777" w:rsidR="002329C9" w:rsidRPr="00FA68C7" w:rsidRDefault="002329C9" w:rsidP="00754ED3">
      <w:pPr>
        <w:pStyle w:val="a3"/>
        <w:numPr>
          <w:ilvl w:val="0"/>
          <w:numId w:val="1"/>
        </w:numPr>
        <w:spacing w:after="120" w:line="360" w:lineRule="auto"/>
        <w:ind w:left="793"/>
        <w:jc w:val="both"/>
        <w:rPr>
          <w:rFonts w:ascii="David" w:hAnsi="David"/>
          <w:b/>
          <w:bCs/>
          <w:rtl/>
        </w:rPr>
      </w:pPr>
      <w:r w:rsidRPr="00FA68C7">
        <w:rPr>
          <w:rFonts w:ascii="David" w:hAnsi="David" w:hint="cs"/>
          <w:b/>
          <w:bCs/>
          <w:rtl/>
        </w:rPr>
        <w:t>רישום והקמת שותפות</w:t>
      </w:r>
    </w:p>
    <w:p w14:paraId="14AFBA4F" w14:textId="77777777" w:rsidR="00FA68C7" w:rsidRDefault="002329C9" w:rsidP="00754ED3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David" w:hAnsi="David"/>
        </w:rPr>
      </w:pPr>
      <w:r w:rsidRPr="00FA68C7">
        <w:rPr>
          <w:rFonts w:ascii="David" w:hAnsi="David" w:hint="cs"/>
          <w:rtl/>
        </w:rPr>
        <w:t>בקשה לרישום שותפות תוגש לרשם השותפויות ותכלול את הפרטים הבאים:שם השותפות, מהות העסק,  מקומו הראשי של העסק, פרטי השותפים (שם, כתובת), תקופת קיומה של שותפות (אם נקבעה לה תקופה) ויום תחילתה.</w:t>
      </w:r>
    </w:p>
    <w:p w14:paraId="01AA2E72" w14:textId="65FF15FF" w:rsidR="002329C9" w:rsidRPr="00FA68C7" w:rsidRDefault="002329C9" w:rsidP="00754ED3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David" w:hAnsi="David"/>
          <w:rtl/>
        </w:rPr>
      </w:pPr>
      <w:r w:rsidRPr="00FA68C7">
        <w:rPr>
          <w:rFonts w:ascii="David" w:hAnsi="David" w:hint="cs"/>
          <w:rtl/>
        </w:rPr>
        <w:t xml:space="preserve"> </w:t>
      </w:r>
      <w:r w:rsidR="00FA68C7">
        <w:rPr>
          <w:rFonts w:ascii="David" w:hAnsi="David" w:hint="cs"/>
          <w:rtl/>
        </w:rPr>
        <w:t>תשלום</w:t>
      </w:r>
      <w:r w:rsidRPr="00FA68C7">
        <w:rPr>
          <w:rFonts w:ascii="David" w:hAnsi="David" w:hint="cs"/>
          <w:rtl/>
        </w:rPr>
        <w:t xml:space="preserve"> אגרת רישום ולצרף אישור על תשלום.</w:t>
      </w:r>
    </w:p>
    <w:p w14:paraId="43F7B8DD" w14:textId="24AA372D" w:rsidR="00FA68C7" w:rsidRDefault="00FA68C7" w:rsidP="00754ED3">
      <w:pPr>
        <w:pStyle w:val="a3"/>
        <w:numPr>
          <w:ilvl w:val="0"/>
          <w:numId w:val="2"/>
        </w:numPr>
        <w:spacing w:after="120" w:line="360" w:lineRule="auto"/>
        <w:ind w:left="368"/>
        <w:jc w:val="both"/>
        <w:rPr>
          <w:b/>
          <w:bCs/>
        </w:rPr>
      </w:pPr>
      <w:r>
        <w:rPr>
          <w:rFonts w:hint="cs"/>
          <w:b/>
          <w:bCs/>
          <w:rtl/>
        </w:rPr>
        <w:t>פירוק</w:t>
      </w:r>
    </w:p>
    <w:p w14:paraId="1C645A45" w14:textId="5A4276F9" w:rsidR="002329C9" w:rsidRPr="00FA68C7" w:rsidRDefault="002329C9" w:rsidP="00754ED3">
      <w:pPr>
        <w:pStyle w:val="a3"/>
        <w:numPr>
          <w:ilvl w:val="0"/>
          <w:numId w:val="1"/>
        </w:numPr>
        <w:spacing w:after="120" w:line="360" w:lineRule="auto"/>
        <w:ind w:left="793"/>
        <w:jc w:val="both"/>
        <w:rPr>
          <w:b/>
          <w:bCs/>
          <w:rtl/>
        </w:rPr>
      </w:pPr>
      <w:r w:rsidRPr="00FA68C7">
        <w:rPr>
          <w:rFonts w:ascii="David" w:hAnsi="David" w:hint="cs"/>
          <w:b/>
          <w:bCs/>
          <w:rtl/>
        </w:rPr>
        <w:t>פירוק חברה</w:t>
      </w:r>
    </w:p>
    <w:p w14:paraId="7CCD9E55" w14:textId="783CF554" w:rsidR="00FA68C7" w:rsidRPr="00FA68C7" w:rsidRDefault="002329C9" w:rsidP="00754ED3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David" w:hAnsi="David"/>
        </w:rPr>
      </w:pPr>
      <w:r w:rsidRPr="00FA68C7">
        <w:rPr>
          <w:rFonts w:ascii="David" w:hAnsi="David" w:hint="cs"/>
          <w:rtl/>
        </w:rPr>
        <w:t>פירוק מרצון</w:t>
      </w:r>
    </w:p>
    <w:p w14:paraId="5B13AB4B" w14:textId="74017D9D" w:rsidR="002329C9" w:rsidRPr="00FA68C7" w:rsidRDefault="002329C9" w:rsidP="00754ED3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David" w:hAnsi="David"/>
          <w:rtl/>
        </w:rPr>
      </w:pPr>
      <w:r w:rsidRPr="00FA68C7">
        <w:rPr>
          <w:rFonts w:ascii="David" w:hAnsi="David" w:hint="cs"/>
          <w:rtl/>
        </w:rPr>
        <w:t>פירוק על ידי בית המשפט</w:t>
      </w:r>
    </w:p>
    <w:p w14:paraId="59C4180A" w14:textId="3AC6AE20" w:rsidR="00FA68C7" w:rsidRDefault="002329C9" w:rsidP="00754ED3">
      <w:pPr>
        <w:pStyle w:val="a3"/>
        <w:numPr>
          <w:ilvl w:val="0"/>
          <w:numId w:val="1"/>
        </w:numPr>
        <w:spacing w:after="120" w:line="360" w:lineRule="auto"/>
        <w:ind w:left="793"/>
        <w:jc w:val="both"/>
        <w:rPr>
          <w:rFonts w:ascii="David" w:hAnsi="David"/>
        </w:rPr>
      </w:pPr>
      <w:r w:rsidRPr="00FA68C7">
        <w:rPr>
          <w:rFonts w:ascii="David" w:hAnsi="David" w:hint="cs"/>
          <w:b/>
          <w:bCs/>
          <w:rtl/>
        </w:rPr>
        <w:t>פירוק שותפות</w:t>
      </w:r>
      <w:r w:rsidR="00FA68C7">
        <w:rPr>
          <w:rFonts w:ascii="David" w:hAnsi="David" w:hint="cs"/>
          <w:b/>
          <w:bCs/>
          <w:rtl/>
        </w:rPr>
        <w:tab/>
      </w:r>
    </w:p>
    <w:p w14:paraId="21CA8F3B" w14:textId="619F7AB5" w:rsidR="002329C9" w:rsidRDefault="002329C9" w:rsidP="00FA68C7">
      <w:pPr>
        <w:pStyle w:val="a3"/>
        <w:spacing w:after="120" w:line="360" w:lineRule="auto"/>
        <w:jc w:val="both"/>
        <w:rPr>
          <w:rFonts w:ascii="David" w:hAnsi="David"/>
        </w:rPr>
      </w:pPr>
    </w:p>
    <w:p w14:paraId="30EA8E63" w14:textId="77777777" w:rsidR="002329C9" w:rsidRPr="002329C9" w:rsidRDefault="002329C9" w:rsidP="002329C9">
      <w:pPr>
        <w:spacing w:after="120" w:line="360" w:lineRule="auto"/>
        <w:jc w:val="both"/>
      </w:pPr>
    </w:p>
    <w:sectPr w:rsidR="002329C9" w:rsidRPr="002329C9" w:rsidSect="005A55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276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EE288" w14:textId="77777777" w:rsidR="005A556A" w:rsidRDefault="005A556A" w:rsidP="00741092">
      <w:r>
        <w:separator/>
      </w:r>
    </w:p>
  </w:endnote>
  <w:endnote w:type="continuationSeparator" w:id="0">
    <w:p w14:paraId="64744E3A" w14:textId="77777777" w:rsidR="005A556A" w:rsidRDefault="005A556A" w:rsidP="00741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4ECEF" w14:textId="77777777" w:rsidR="000E145A" w:rsidRDefault="000E145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45687" w14:textId="77777777" w:rsidR="000E145A" w:rsidRDefault="000E145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52E8E" w14:textId="77777777" w:rsidR="000E145A" w:rsidRDefault="000E145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7228E" w14:textId="77777777" w:rsidR="005A556A" w:rsidRDefault="005A556A" w:rsidP="00741092">
      <w:r>
        <w:separator/>
      </w:r>
    </w:p>
  </w:footnote>
  <w:footnote w:type="continuationSeparator" w:id="0">
    <w:p w14:paraId="5C13DB62" w14:textId="77777777" w:rsidR="005A556A" w:rsidRDefault="005A556A" w:rsidP="00741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AA1D7" w14:textId="77777777" w:rsidR="000E145A" w:rsidRDefault="000E145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757C5" w14:textId="195E266D" w:rsidR="00741092" w:rsidRDefault="00741092" w:rsidP="00741092">
    <w:pPr>
      <w:pStyle w:val="a4"/>
      <w:jc w:val="center"/>
      <w:rPr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1C7CD" w14:textId="77777777" w:rsidR="000E145A" w:rsidRDefault="000E145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F3A00"/>
    <w:multiLevelType w:val="hybridMultilevel"/>
    <w:tmpl w:val="816EC894"/>
    <w:lvl w:ilvl="0" w:tplc="9F16B758">
      <w:start w:val="1"/>
      <w:numFmt w:val="bullet"/>
      <w:lvlText w:val="*"/>
      <w:lvlJc w:val="left"/>
      <w:pPr>
        <w:ind w:left="720" w:hanging="360"/>
      </w:pPr>
      <w:rPr>
        <w:rFonts w:ascii="David" w:eastAsia="Times New Roman" w:hAnsi="David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60709F"/>
    <w:multiLevelType w:val="hybridMultilevel"/>
    <w:tmpl w:val="AB36E886"/>
    <w:lvl w:ilvl="0" w:tplc="D5E099B8">
      <w:start w:val="11"/>
      <w:numFmt w:val="bullet"/>
      <w:lvlText w:val="-"/>
      <w:lvlJc w:val="left"/>
      <w:pPr>
        <w:ind w:left="1208" w:hanging="360"/>
      </w:pPr>
      <w:rPr>
        <w:rFonts w:ascii="David" w:eastAsiaTheme="minorHAnsi" w:hAnsi="David" w:cs="David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" w15:restartNumberingAfterBreak="0">
    <w:nsid w:val="40857445"/>
    <w:multiLevelType w:val="hybridMultilevel"/>
    <w:tmpl w:val="77C087FA"/>
    <w:lvl w:ilvl="0" w:tplc="9F16B758">
      <w:start w:val="1"/>
      <w:numFmt w:val="bullet"/>
      <w:lvlText w:val="*"/>
      <w:lvlJc w:val="left"/>
      <w:pPr>
        <w:ind w:left="1928" w:hanging="360"/>
      </w:pPr>
      <w:rPr>
        <w:rFonts w:ascii="David" w:eastAsia="Times New Roman" w:hAnsi="David" w:hint="default"/>
        <w:b/>
      </w:rPr>
    </w:lvl>
    <w:lvl w:ilvl="1" w:tplc="0409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3" w15:restartNumberingAfterBreak="0">
    <w:nsid w:val="47943C50"/>
    <w:multiLevelType w:val="hybridMultilevel"/>
    <w:tmpl w:val="2E3E7BD8"/>
    <w:lvl w:ilvl="0" w:tplc="53B2541A">
      <w:start w:val="1"/>
      <w:numFmt w:val="bullet"/>
      <w:lvlText w:val=""/>
      <w:lvlJc w:val="left"/>
      <w:pPr>
        <w:ind w:left="11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4" w15:restartNumberingAfterBreak="0">
    <w:nsid w:val="589B7BF0"/>
    <w:multiLevelType w:val="hybridMultilevel"/>
    <w:tmpl w:val="60D2E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D1F39"/>
    <w:multiLevelType w:val="hybridMultilevel"/>
    <w:tmpl w:val="1FE26AA8"/>
    <w:lvl w:ilvl="0" w:tplc="9F16B758">
      <w:start w:val="1"/>
      <w:numFmt w:val="bullet"/>
      <w:lvlText w:val="*"/>
      <w:lvlJc w:val="left"/>
      <w:pPr>
        <w:ind w:left="1143" w:hanging="360"/>
      </w:pPr>
      <w:rPr>
        <w:rFonts w:ascii="David" w:eastAsia="Times New Roman" w:hAnsi="David" w:hint="default"/>
        <w:b/>
      </w:rPr>
    </w:lvl>
    <w:lvl w:ilvl="1" w:tplc="040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6" w15:restartNumberingAfterBreak="0">
    <w:nsid w:val="73554A79"/>
    <w:multiLevelType w:val="hybridMultilevel"/>
    <w:tmpl w:val="76FC192A"/>
    <w:lvl w:ilvl="0" w:tplc="0409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 w16cid:durableId="616523097">
    <w:abstractNumId w:val="6"/>
  </w:num>
  <w:num w:numId="2" w16cid:durableId="1259871261">
    <w:abstractNumId w:val="3"/>
  </w:num>
  <w:num w:numId="3" w16cid:durableId="1792940681">
    <w:abstractNumId w:val="1"/>
  </w:num>
  <w:num w:numId="4" w16cid:durableId="1148788326">
    <w:abstractNumId w:val="4"/>
  </w:num>
  <w:num w:numId="5" w16cid:durableId="1061634683">
    <w:abstractNumId w:val="2"/>
  </w:num>
  <w:num w:numId="6" w16cid:durableId="561062242">
    <w:abstractNumId w:val="5"/>
  </w:num>
  <w:num w:numId="7" w16cid:durableId="760954671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40BD"/>
    <w:rsid w:val="000524CF"/>
    <w:rsid w:val="000767F6"/>
    <w:rsid w:val="00082AF3"/>
    <w:rsid w:val="000E145A"/>
    <w:rsid w:val="000E2E30"/>
    <w:rsid w:val="000F1F5E"/>
    <w:rsid w:val="000F5AAE"/>
    <w:rsid w:val="00107006"/>
    <w:rsid w:val="00113C2C"/>
    <w:rsid w:val="00194B65"/>
    <w:rsid w:val="001C3F69"/>
    <w:rsid w:val="001E40BD"/>
    <w:rsid w:val="002326B7"/>
    <w:rsid w:val="002329C9"/>
    <w:rsid w:val="00266144"/>
    <w:rsid w:val="002E502F"/>
    <w:rsid w:val="002F0C23"/>
    <w:rsid w:val="00320969"/>
    <w:rsid w:val="00393837"/>
    <w:rsid w:val="003C7401"/>
    <w:rsid w:val="003E1339"/>
    <w:rsid w:val="003E3003"/>
    <w:rsid w:val="00451C96"/>
    <w:rsid w:val="00492BD7"/>
    <w:rsid w:val="004A1EEE"/>
    <w:rsid w:val="004C6A79"/>
    <w:rsid w:val="005559E6"/>
    <w:rsid w:val="005822EA"/>
    <w:rsid w:val="005A556A"/>
    <w:rsid w:val="006D6893"/>
    <w:rsid w:val="006E5A58"/>
    <w:rsid w:val="007230E8"/>
    <w:rsid w:val="00741092"/>
    <w:rsid w:val="00754ED3"/>
    <w:rsid w:val="00767542"/>
    <w:rsid w:val="00791FEF"/>
    <w:rsid w:val="00807A37"/>
    <w:rsid w:val="008A5A63"/>
    <w:rsid w:val="008E69F4"/>
    <w:rsid w:val="0093276A"/>
    <w:rsid w:val="009A1A72"/>
    <w:rsid w:val="009A7422"/>
    <w:rsid w:val="00A43E49"/>
    <w:rsid w:val="00A61893"/>
    <w:rsid w:val="00A71AC6"/>
    <w:rsid w:val="00B42454"/>
    <w:rsid w:val="00B45F2B"/>
    <w:rsid w:val="00B8171D"/>
    <w:rsid w:val="00BA0AB7"/>
    <w:rsid w:val="00C5441A"/>
    <w:rsid w:val="00C572C4"/>
    <w:rsid w:val="00D43E3A"/>
    <w:rsid w:val="00D973C5"/>
    <w:rsid w:val="00DA6EA1"/>
    <w:rsid w:val="00DE5A28"/>
    <w:rsid w:val="00E162CA"/>
    <w:rsid w:val="00E17264"/>
    <w:rsid w:val="00E30AA2"/>
    <w:rsid w:val="00E54EAF"/>
    <w:rsid w:val="00E74AF1"/>
    <w:rsid w:val="00E817F3"/>
    <w:rsid w:val="00E833F5"/>
    <w:rsid w:val="00EA5CF8"/>
    <w:rsid w:val="00F10A19"/>
    <w:rsid w:val="00F97858"/>
    <w:rsid w:val="00F97D54"/>
    <w:rsid w:val="00FA68C7"/>
    <w:rsid w:val="00FB4EB0"/>
    <w:rsid w:val="00FE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FC800"/>
  <w15:docId w15:val="{1888B0E8-03E0-49F4-89C3-33364EAA3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David"/>
        <w:sz w:val="24"/>
        <w:szCs w:val="24"/>
        <w:lang w:val="en-US" w:eastAsia="en-US" w:bidi="he-IL"/>
      </w:rPr>
    </w:rPrDefault>
    <w:pPrDefault>
      <w:pPr>
        <w:spacing w:before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0BD"/>
    <w:pPr>
      <w:bidi/>
      <w:spacing w:before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next w:val="a"/>
    <w:link w:val="20"/>
    <w:qFormat/>
    <w:rsid w:val="00B8171D"/>
    <w:pPr>
      <w:keepNext/>
      <w:spacing w:before="120" w:line="360" w:lineRule="auto"/>
      <w:jc w:val="both"/>
      <w:outlineLvl w:val="1"/>
    </w:pPr>
    <w:rPr>
      <w:rFonts w:cs="David"/>
      <w:bCs/>
      <w:sz w:val="30"/>
      <w:u w:val="single"/>
      <w:lang w:eastAsia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כותרת 2 תו"/>
    <w:basedOn w:val="a0"/>
    <w:link w:val="2"/>
    <w:rsid w:val="00B8171D"/>
    <w:rPr>
      <w:rFonts w:ascii="Times New Roman" w:eastAsia="Times New Roman" w:hAnsi="Times New Roman"/>
      <w:bCs/>
      <w:sz w:val="30"/>
      <w:u w:val="single"/>
      <w:lang w:eastAsia="he-IL"/>
    </w:rPr>
  </w:style>
  <w:style w:type="paragraph" w:styleId="a3">
    <w:name w:val="List Paragraph"/>
    <w:basedOn w:val="a"/>
    <w:uiPriority w:val="34"/>
    <w:qFormat/>
    <w:rsid w:val="00B8171D"/>
    <w:pPr>
      <w:spacing w:before="120" w:line="276" w:lineRule="auto"/>
      <w:ind w:left="720"/>
      <w:contextualSpacing/>
    </w:pPr>
    <w:rPr>
      <w:rFonts w:asciiTheme="minorHAnsi" w:eastAsiaTheme="minorHAnsi" w:hAnsiTheme="minorHAnsi" w:cs="David"/>
    </w:rPr>
  </w:style>
  <w:style w:type="paragraph" w:styleId="a4">
    <w:name w:val="header"/>
    <w:basedOn w:val="a"/>
    <w:link w:val="a5"/>
    <w:uiPriority w:val="99"/>
    <w:unhideWhenUsed/>
    <w:rsid w:val="00741092"/>
    <w:pPr>
      <w:tabs>
        <w:tab w:val="center" w:pos="4153"/>
        <w:tab w:val="right" w:pos="8306"/>
      </w:tabs>
    </w:pPr>
  </w:style>
  <w:style w:type="character" w:customStyle="1" w:styleId="a5">
    <w:name w:val="כותרת עליונה תו"/>
    <w:basedOn w:val="a0"/>
    <w:link w:val="a4"/>
    <w:uiPriority w:val="99"/>
    <w:rsid w:val="00741092"/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741092"/>
    <w:pPr>
      <w:tabs>
        <w:tab w:val="center" w:pos="4153"/>
        <w:tab w:val="right" w:pos="8306"/>
      </w:tabs>
    </w:pPr>
  </w:style>
  <w:style w:type="character" w:customStyle="1" w:styleId="a7">
    <w:name w:val="כותרת תחתונה תו"/>
    <w:basedOn w:val="a0"/>
    <w:link w:val="a6"/>
    <w:uiPriority w:val="99"/>
    <w:rsid w:val="00741092"/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41092"/>
    <w:rPr>
      <w:rFonts w:ascii="Tahoma" w:hAnsi="Tahoma" w:cs="Tahoma"/>
      <w:sz w:val="16"/>
      <w:szCs w:val="16"/>
    </w:rPr>
  </w:style>
  <w:style w:type="character" w:customStyle="1" w:styleId="a9">
    <w:name w:val="טקסט בלונים תו"/>
    <w:basedOn w:val="a0"/>
    <w:link w:val="a8"/>
    <w:uiPriority w:val="99"/>
    <w:semiHidden/>
    <w:rsid w:val="00741092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a"/>
    <w:uiPriority w:val="99"/>
    <w:unhideWhenUsed/>
    <w:rsid w:val="00A71AC6"/>
    <w:pPr>
      <w:bidi w:val="0"/>
      <w:spacing w:before="100" w:beforeAutospacing="1" w:after="100" w:afterAutospacing="1"/>
    </w:pPr>
  </w:style>
  <w:style w:type="character" w:styleId="Hyperlink">
    <w:name w:val="Hyperlink"/>
    <w:rsid w:val="002329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289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0366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2720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9307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4213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7156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783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2793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9047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1099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439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7623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2093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0821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766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507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244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פרקטיקל</dc:creator>
  <cp:lastModifiedBy>SL Lap08</cp:lastModifiedBy>
  <cp:revision>5</cp:revision>
  <cp:lastPrinted>2023-09-20T07:54:00Z</cp:lastPrinted>
  <dcterms:created xsi:type="dcterms:W3CDTF">2023-10-02T18:36:00Z</dcterms:created>
  <dcterms:modified xsi:type="dcterms:W3CDTF">2024-01-23T12:25:00Z</dcterms:modified>
</cp:coreProperties>
</file>