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AFA5F" w14:textId="77777777" w:rsidR="00D47782" w:rsidRPr="00206480" w:rsidRDefault="00000000" w:rsidP="00206480">
      <w:pPr>
        <w:pStyle w:val="1"/>
        <w:bidi/>
        <w:spacing w:line="360" w:lineRule="auto"/>
        <w:rPr>
          <w:rFonts w:ascii="David" w:hAnsi="David" w:cs="David"/>
          <w:sz w:val="24"/>
          <w:szCs w:val="24"/>
        </w:rPr>
      </w:pPr>
      <w:proofErr w:type="spellStart"/>
      <w:r w:rsidRPr="00206480">
        <w:rPr>
          <w:rFonts w:ascii="David" w:hAnsi="David" w:cs="David"/>
          <w:sz w:val="24"/>
          <w:szCs w:val="24"/>
        </w:rPr>
        <w:t>הסכם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6480">
        <w:rPr>
          <w:rFonts w:ascii="David" w:hAnsi="David" w:cs="David"/>
          <w:sz w:val="24"/>
          <w:szCs w:val="24"/>
        </w:rPr>
        <w:t>שכר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6480">
        <w:rPr>
          <w:rFonts w:ascii="David" w:hAnsi="David" w:cs="David"/>
          <w:sz w:val="24"/>
          <w:szCs w:val="24"/>
        </w:rPr>
        <w:t>טרחה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206480">
        <w:rPr>
          <w:rFonts w:ascii="David" w:hAnsi="David" w:cs="David"/>
          <w:sz w:val="24"/>
          <w:szCs w:val="24"/>
        </w:rPr>
        <w:t>ייצוג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6480">
        <w:rPr>
          <w:rFonts w:ascii="David" w:hAnsi="David" w:cs="David"/>
          <w:sz w:val="24"/>
          <w:szCs w:val="24"/>
        </w:rPr>
        <w:t>צרכני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6480">
        <w:rPr>
          <w:rFonts w:ascii="David" w:hAnsi="David" w:cs="David"/>
          <w:sz w:val="24"/>
          <w:szCs w:val="24"/>
        </w:rPr>
        <w:t>והליכים</w:t>
      </w:r>
      <w:proofErr w:type="spellEnd"/>
      <w:r w:rsidRPr="0020648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6480">
        <w:rPr>
          <w:rFonts w:ascii="David" w:hAnsi="David" w:cs="David"/>
          <w:sz w:val="24"/>
          <w:szCs w:val="24"/>
        </w:rPr>
        <w:t>חוץ-שיפוטיים</w:t>
      </w:r>
      <w:proofErr w:type="spellEnd"/>
    </w:p>
    <w:p w14:paraId="7480759C" w14:textId="77777777" w:rsidR="00EA4459" w:rsidRPr="00206480" w:rsidRDefault="00EA4459" w:rsidP="00206480">
      <w:pPr>
        <w:bidi/>
        <w:spacing w:line="360" w:lineRule="auto"/>
        <w:rPr>
          <w:rFonts w:ascii="David" w:hAnsi="David" w:cs="David"/>
          <w:szCs w:val="24"/>
        </w:rPr>
      </w:pPr>
    </w:p>
    <w:p w14:paraId="75FED9D5" w14:textId="77777777" w:rsidR="00EA4459" w:rsidRPr="00206480" w:rsidRDefault="00EA4459" w:rsidP="00206480">
      <w:pPr>
        <w:bidi/>
        <w:spacing w:line="360" w:lineRule="auto"/>
        <w:rPr>
          <w:rFonts w:ascii="David" w:hAnsi="David" w:cs="David"/>
          <w:szCs w:val="24"/>
        </w:rPr>
      </w:pPr>
    </w:p>
    <w:p w14:paraId="58955B03" w14:textId="4F254021" w:rsidR="00EA4459" w:rsidRPr="00206480" w:rsidRDefault="00EA4459" w:rsidP="00206480">
      <w:pPr>
        <w:bidi/>
        <w:spacing w:line="360" w:lineRule="auto"/>
        <w:ind w:left="2160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הסכם זה נערך ונחתם ביום _______, בין:</w:t>
      </w:r>
    </w:p>
    <w:p w14:paraId="77E8C555" w14:textId="654A5F1E" w:rsidR="00EA4459" w:rsidRPr="00206480" w:rsidRDefault="00EA4459" w:rsidP="00206480">
      <w:pPr>
        <w:bidi/>
        <w:spacing w:line="360" w:lineRule="auto"/>
        <w:ind w:left="2160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עורך הדין </w:t>
      </w:r>
      <w:r w:rsidR="00206480" w:rsidRPr="00206480">
        <w:rPr>
          <w:rFonts w:ascii="David" w:hAnsi="David" w:cs="David"/>
          <w:b/>
          <w:bCs/>
          <w:szCs w:val="24"/>
          <w:rtl/>
          <w:lang w:bidi="he-IL"/>
        </w:rPr>
        <w:t>_________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 ת.ז </w:t>
      </w:r>
      <w:r w:rsidR="00206480" w:rsidRPr="00206480">
        <w:rPr>
          <w:rFonts w:ascii="David" w:hAnsi="David" w:cs="David"/>
          <w:b/>
          <w:bCs/>
          <w:szCs w:val="24"/>
          <w:rtl/>
          <w:lang w:bidi="he-IL"/>
        </w:rPr>
        <w:t>_________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 להלן: "העו"ד"</w:t>
      </w:r>
    </w:p>
    <w:p w14:paraId="73786F9D" w14:textId="4540A36C" w:rsidR="00EA4459" w:rsidRPr="00206480" w:rsidRDefault="00EA4459" w:rsidP="00206480">
      <w:pPr>
        <w:bidi/>
        <w:spacing w:line="360" w:lineRule="auto"/>
        <w:ind w:left="2160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ובין:</w:t>
      </w:r>
    </w:p>
    <w:p w14:paraId="78CC8D49" w14:textId="6BB325B3" w:rsidR="00EA4459" w:rsidRPr="00206480" w:rsidRDefault="00EA4459" w:rsidP="00206480">
      <w:pPr>
        <w:bidi/>
        <w:spacing w:line="360" w:lineRule="auto"/>
        <w:ind w:left="2160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מר/ /גב </w:t>
      </w:r>
      <w:r w:rsidR="00206480" w:rsidRPr="00206480">
        <w:rPr>
          <w:rFonts w:ascii="David" w:hAnsi="David" w:cs="David"/>
          <w:b/>
          <w:bCs/>
          <w:szCs w:val="24"/>
          <w:rtl/>
          <w:lang w:bidi="he-IL"/>
        </w:rPr>
        <w:t>_________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 ת.ז </w:t>
      </w:r>
      <w:r w:rsidR="00206480" w:rsidRPr="00206480">
        <w:rPr>
          <w:rFonts w:ascii="David" w:hAnsi="David" w:cs="David"/>
          <w:b/>
          <w:bCs/>
          <w:szCs w:val="24"/>
          <w:rtl/>
          <w:lang w:bidi="he-IL"/>
        </w:rPr>
        <w:t>_________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 xml:space="preserve"> להלן: "הלקוח" או "הצרכן"</w:t>
      </w:r>
    </w:p>
    <w:p w14:paraId="4F01E14D" w14:textId="77777777" w:rsidR="00EA4459" w:rsidRPr="00206480" w:rsidRDefault="00EA4459" w:rsidP="00206480">
      <w:pPr>
        <w:bidi/>
        <w:spacing w:line="360" w:lineRule="auto"/>
        <w:rPr>
          <w:rFonts w:ascii="David" w:hAnsi="David" w:cs="David"/>
          <w:szCs w:val="24"/>
          <w:rtl/>
          <w:lang w:bidi="he-IL"/>
        </w:rPr>
      </w:pPr>
    </w:p>
    <w:p w14:paraId="5B762710" w14:textId="790799DC" w:rsidR="00EA4459" w:rsidRPr="00206480" w:rsidRDefault="00EA4459" w:rsidP="00206480">
      <w:pPr>
        <w:bidi/>
        <w:spacing w:line="360" w:lineRule="auto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הוא</w:t>
      </w:r>
      <w:r w:rsidR="00BF22C4">
        <w:rPr>
          <w:rFonts w:ascii="David" w:hAnsi="David" w:cs="David" w:hint="cs"/>
          <w:b/>
          <w:bCs/>
          <w:szCs w:val="24"/>
          <w:rtl/>
          <w:lang w:bidi="he-IL"/>
        </w:rPr>
        <w:t>י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>ל והלקוח פנה לעו"ד לשם קבלת ייעוץ, ליווי וייצוג משפטי בכל הנוגע לסכסוך צרכני בעניין:</w:t>
      </w:r>
    </w:p>
    <w:p w14:paraId="28AC2310" w14:textId="173FC879" w:rsidR="00206480" w:rsidRPr="00206480" w:rsidRDefault="00206480" w:rsidP="00206480">
      <w:pPr>
        <w:bidi/>
        <w:spacing w:line="360" w:lineRule="auto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_________</w:t>
      </w:r>
      <w:r w:rsidRPr="00206480">
        <w:rPr>
          <w:rFonts w:ascii="David" w:hAnsi="David" w:cs="David" w:hint="cs"/>
          <w:b/>
          <w:bCs/>
          <w:szCs w:val="24"/>
          <w:rtl/>
          <w:lang w:bidi="he-IL"/>
        </w:rPr>
        <w:t>.</w:t>
      </w:r>
    </w:p>
    <w:p w14:paraId="11673DAA" w14:textId="072E5356" w:rsidR="00D47782" w:rsidRPr="00206480" w:rsidRDefault="00EA4459" w:rsidP="00206480">
      <w:pPr>
        <w:bidi/>
        <w:spacing w:line="360" w:lineRule="auto"/>
        <w:rPr>
          <w:rFonts w:ascii="David" w:hAnsi="David" w:cs="David"/>
          <w:b/>
          <w:bCs/>
          <w:szCs w:val="24"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והואיל והצדדים מבקשים להסדיר את תנאי ההתקשרות ושכר הטרחה בגין השירותים שיינתנו לעיל</w:t>
      </w:r>
      <w:r w:rsidR="00206480" w:rsidRPr="00206480">
        <w:rPr>
          <w:rFonts w:ascii="David" w:hAnsi="David" w:cs="David" w:hint="cs"/>
          <w:b/>
          <w:bCs/>
          <w:szCs w:val="24"/>
          <w:rtl/>
          <w:lang w:bidi="he-IL"/>
        </w:rPr>
        <w:t>.</w:t>
      </w:r>
    </w:p>
    <w:p w14:paraId="1CE13802" w14:textId="77777777" w:rsidR="00206480" w:rsidRDefault="00206480" w:rsidP="00206480">
      <w:pPr>
        <w:bidi/>
        <w:spacing w:line="360" w:lineRule="auto"/>
        <w:rPr>
          <w:rFonts w:ascii="David" w:hAnsi="David" w:cs="David"/>
          <w:szCs w:val="24"/>
          <w:rtl/>
          <w:lang w:bidi="he-IL"/>
        </w:rPr>
      </w:pPr>
    </w:p>
    <w:p w14:paraId="288FC461" w14:textId="33A67C57" w:rsidR="00EA4459" w:rsidRPr="00206480" w:rsidRDefault="00EA4459" w:rsidP="00206480">
      <w:pPr>
        <w:bidi/>
        <w:spacing w:line="360" w:lineRule="auto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הוסכם, הוצהר וה</w:t>
      </w:r>
      <w:r w:rsidR="00BF22C4">
        <w:rPr>
          <w:rFonts w:ascii="David" w:hAnsi="David" w:cs="David" w:hint="cs"/>
          <w:b/>
          <w:bCs/>
          <w:szCs w:val="24"/>
          <w:rtl/>
          <w:lang w:bidi="he-IL"/>
        </w:rPr>
        <w:t>ו</w:t>
      </w:r>
      <w:r w:rsidRPr="00206480">
        <w:rPr>
          <w:rFonts w:ascii="David" w:hAnsi="David" w:cs="David"/>
          <w:b/>
          <w:bCs/>
          <w:szCs w:val="24"/>
          <w:rtl/>
          <w:lang w:bidi="he-IL"/>
        </w:rPr>
        <w:t>תנה בין הצדדים כדלקמן:</w:t>
      </w:r>
    </w:p>
    <w:p w14:paraId="34834CAD" w14:textId="3825866C" w:rsidR="00EA4459" w:rsidRPr="00206480" w:rsidRDefault="00EA4459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תיאור השירותים המשפטיים:</w:t>
      </w:r>
    </w:p>
    <w:p w14:paraId="05D7D6C7" w14:textId="3202C3BD" w:rsidR="00EA4459" w:rsidRPr="00206480" w:rsidRDefault="00EA4459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העו"ד יבחן את המסמכים והנתונים שיועברו על ידי הלקוח</w:t>
      </w:r>
    </w:p>
    <w:p w14:paraId="180FD248" w14:textId="06833029" w:rsidR="00EA4459" w:rsidRPr="00206480" w:rsidRDefault="00EA4459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העו"ד ינ</w:t>
      </w:r>
      <w:r w:rsidR="00C540F5" w:rsidRPr="00206480">
        <w:rPr>
          <w:rFonts w:ascii="David" w:hAnsi="David" w:cs="David"/>
          <w:szCs w:val="24"/>
          <w:rtl/>
          <w:lang w:bidi="he-IL"/>
        </w:rPr>
        <w:t>הל משא ומתן בשם הלקוח לצורך השגת פשרה, החזר כספי או כל פתרון מוסכם</w:t>
      </w:r>
    </w:p>
    <w:p w14:paraId="3F4C71D0" w14:textId="02670641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העו"ד ילווה את הלקוח בכל שלב נוסף ככל שיידרש – לרבות פנייה לגישור, מועצה לצרכנות או רשות ממשלתית.</w:t>
      </w:r>
    </w:p>
    <w:p w14:paraId="66C9B7F4" w14:textId="0DB98E03" w:rsidR="00C540F5" w:rsidRPr="00206480" w:rsidRDefault="00C540F5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שכר טרחה:</w:t>
      </w:r>
    </w:p>
    <w:p w14:paraId="17A10909" w14:textId="2DB40877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הלקוח ישלם לעו"ד עם חתימת הסכם זה שכר טרחה ראשוני בסך ________ ₪ + מע"מ בגין פתיחת תיק, בחינת המסמכים והכנת הפנייה.</w:t>
      </w:r>
    </w:p>
    <w:p w14:paraId="2E1D1B7B" w14:textId="43324DC9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ככל שיושג הסכם או פתרון אשר כולל השבה כספית, זיכוי, פיצוי או שווה ערך – ישלם הלקוח לעו"ד שכר טרחה נוסף בשיעור של _____% + מע"מ מהתוצאה הכספית שתושג בפועל.</w:t>
      </w:r>
    </w:p>
    <w:p w14:paraId="354FDB4F" w14:textId="371667F5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 xml:space="preserve">ככל שיידרש </w:t>
      </w:r>
      <w:r w:rsidR="00BF22C4">
        <w:rPr>
          <w:rFonts w:ascii="David" w:hAnsi="David" w:cs="David" w:hint="cs"/>
          <w:szCs w:val="24"/>
          <w:rtl/>
          <w:lang w:bidi="he-IL"/>
        </w:rPr>
        <w:t>יטפל</w:t>
      </w:r>
      <w:r w:rsidRPr="00206480">
        <w:rPr>
          <w:rFonts w:ascii="David" w:hAnsi="David" w:cs="David"/>
          <w:szCs w:val="24"/>
          <w:rtl/>
          <w:lang w:bidi="he-IL"/>
        </w:rPr>
        <w:t xml:space="preserve"> בהליך משפטי, ייחתם הסכם חדש ונפרד בגין שלב זה, והצדדים לא יהיו מחויבים להמשיך ההתקשרות.</w:t>
      </w:r>
    </w:p>
    <w:p w14:paraId="10FE3C6E" w14:textId="4866E25C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lastRenderedPageBreak/>
        <w:t>מוסכם כי שכר הטרחה ישולם מתוך ההחזק שיתקבל, ככל שיתאפשר, וזאת באישור הלקוח.</w:t>
      </w:r>
    </w:p>
    <w:p w14:paraId="2E29DE3E" w14:textId="17658329" w:rsidR="00C540F5" w:rsidRPr="00206480" w:rsidRDefault="00C540F5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אחריות הלקוח:</w:t>
      </w:r>
    </w:p>
    <w:p w14:paraId="499F6A7F" w14:textId="2638A205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הלקוח מתחייב לשתף פעולה, למסור מידע מלא, ולמסור כל מסמך נדרש לעו"ד לצורך קידום עניינו.</w:t>
      </w:r>
    </w:p>
    <w:p w14:paraId="3E322EC2" w14:textId="318B44F4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הלקוח מתחייב לא לבצע פניות עצמאיות לעוסק או לגורמים מטפלים אחרים ללא תיאום מראש עם העו"ד.</w:t>
      </w:r>
    </w:p>
    <w:p w14:paraId="45470743" w14:textId="462ED31E" w:rsidR="00C540F5" w:rsidRPr="00206480" w:rsidRDefault="00C540F5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אחריות העו"ד:</w:t>
      </w:r>
    </w:p>
    <w:p w14:paraId="1F190FED" w14:textId="4F0A70E5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 xml:space="preserve">העו"ד </w:t>
      </w:r>
      <w:r w:rsidR="00BF22C4">
        <w:rPr>
          <w:rFonts w:ascii="David" w:hAnsi="David" w:cs="David" w:hint="cs"/>
          <w:szCs w:val="24"/>
          <w:rtl/>
          <w:lang w:bidi="he-IL"/>
        </w:rPr>
        <w:t>מתייחס</w:t>
      </w:r>
      <w:r w:rsidRPr="00206480">
        <w:rPr>
          <w:rFonts w:ascii="David" w:hAnsi="David" w:cs="David"/>
          <w:szCs w:val="24"/>
          <w:rtl/>
          <w:lang w:bidi="he-IL"/>
        </w:rPr>
        <w:t xml:space="preserve"> לייצג את הלקוח בנאמנות, במקצועיות ותוך שמירה על כללי האתיקה.</w:t>
      </w:r>
    </w:p>
    <w:p w14:paraId="6C878620" w14:textId="71A72E7B" w:rsidR="00C540F5" w:rsidRPr="00206480" w:rsidRDefault="00C540F5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העו"ד מצהיר כי אין בהסכם זה משום התחייבות לתוצאה משפטית מסוימת.</w:t>
      </w:r>
    </w:p>
    <w:p w14:paraId="437CDF8A" w14:textId="6236BEDC" w:rsidR="00C540F5" w:rsidRPr="00206480" w:rsidRDefault="00C540F5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סיום התקשרות:</w:t>
      </w:r>
    </w:p>
    <w:p w14:paraId="2B2547E0" w14:textId="059C9F77" w:rsidR="00BC1212" w:rsidRPr="00206480" w:rsidRDefault="00BC1212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כל צד רשאי להפסיק את ההתקשרות בהודעה מוקדמת של 7 ימים מראש ובכתב.</w:t>
      </w:r>
    </w:p>
    <w:p w14:paraId="3D44707F" w14:textId="6AB66645" w:rsidR="00BC1212" w:rsidRPr="00206480" w:rsidRDefault="00BC1212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במקרה של סיום ההתקשרות לאחר תחילת טיפול, יחושב שכר הטרחה לפי שעות עבודה בפועל, בשיעור של ______ ₪ לשעה + מע"מ, או לפי ההתקדמות שהושגה.</w:t>
      </w:r>
    </w:p>
    <w:p w14:paraId="01F77DC0" w14:textId="6FC787B8" w:rsidR="00BC1212" w:rsidRPr="00206480" w:rsidRDefault="00BC1212" w:rsidP="00206480">
      <w:pPr>
        <w:pStyle w:val="ae"/>
        <w:numPr>
          <w:ilvl w:val="0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סמכות שיפוט וברירת דין:</w:t>
      </w:r>
    </w:p>
    <w:p w14:paraId="4554992F" w14:textId="41C5F763" w:rsidR="00BC1212" w:rsidRPr="00206480" w:rsidRDefault="00BC1212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rtl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הסכם זה יה</w:t>
      </w:r>
      <w:r w:rsidR="00BF22C4">
        <w:rPr>
          <w:rFonts w:ascii="David" w:hAnsi="David" w:cs="David" w:hint="cs"/>
          <w:szCs w:val="24"/>
          <w:rtl/>
          <w:lang w:bidi="he-IL"/>
        </w:rPr>
        <w:t>יה</w:t>
      </w:r>
      <w:r w:rsidRPr="00206480">
        <w:rPr>
          <w:rFonts w:ascii="David" w:hAnsi="David" w:cs="David"/>
          <w:szCs w:val="24"/>
          <w:rtl/>
          <w:lang w:bidi="he-IL"/>
        </w:rPr>
        <w:t xml:space="preserve"> כפוף לדין הישראלי בלבד.</w:t>
      </w:r>
    </w:p>
    <w:p w14:paraId="44F3B893" w14:textId="018A62A3" w:rsidR="00BC1212" w:rsidRPr="00206480" w:rsidRDefault="00BC1212" w:rsidP="00206480">
      <w:pPr>
        <w:pStyle w:val="ae"/>
        <w:numPr>
          <w:ilvl w:val="1"/>
          <w:numId w:val="11"/>
        </w:numPr>
        <w:bidi/>
        <w:spacing w:line="360" w:lineRule="auto"/>
        <w:rPr>
          <w:rFonts w:ascii="David" w:hAnsi="David" w:cs="David"/>
          <w:szCs w:val="24"/>
          <w:lang w:bidi="he-IL"/>
        </w:rPr>
      </w:pPr>
      <w:r w:rsidRPr="00206480">
        <w:rPr>
          <w:rFonts w:ascii="David" w:hAnsi="David" w:cs="David"/>
          <w:szCs w:val="24"/>
          <w:rtl/>
          <w:lang w:bidi="he-IL"/>
        </w:rPr>
        <w:t>סמכות השיפוט הבלעדית תימצא לבית המשפט המוסמך באזור.</w:t>
      </w:r>
    </w:p>
    <w:p w14:paraId="7936CC07" w14:textId="77777777" w:rsidR="00BC1212" w:rsidRPr="00206480" w:rsidRDefault="00BC1212" w:rsidP="00206480">
      <w:pPr>
        <w:pStyle w:val="ae"/>
        <w:bidi/>
        <w:spacing w:line="360" w:lineRule="auto"/>
        <w:ind w:left="1080"/>
        <w:rPr>
          <w:rFonts w:ascii="David" w:hAnsi="David" w:cs="David"/>
          <w:szCs w:val="24"/>
          <w:rtl/>
          <w:lang w:bidi="he-IL"/>
        </w:rPr>
      </w:pPr>
    </w:p>
    <w:p w14:paraId="59450DE4" w14:textId="77777777" w:rsidR="00BC1212" w:rsidRPr="00206480" w:rsidRDefault="00BC1212" w:rsidP="00206480">
      <w:pPr>
        <w:pStyle w:val="ae"/>
        <w:bidi/>
        <w:spacing w:line="360" w:lineRule="auto"/>
        <w:ind w:left="1080"/>
        <w:rPr>
          <w:rFonts w:ascii="David" w:hAnsi="David" w:cs="David"/>
          <w:szCs w:val="24"/>
          <w:rtl/>
          <w:lang w:bidi="he-IL"/>
        </w:rPr>
      </w:pPr>
    </w:p>
    <w:p w14:paraId="3BAE6EC4" w14:textId="433926AD" w:rsidR="00BC1212" w:rsidRPr="00206480" w:rsidRDefault="00BC1212" w:rsidP="00206480">
      <w:pPr>
        <w:pStyle w:val="ae"/>
        <w:bidi/>
        <w:spacing w:line="360" w:lineRule="auto"/>
        <w:ind w:left="0"/>
        <w:jc w:val="center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ולראיה באו הצדדים על חתימתם:</w:t>
      </w:r>
    </w:p>
    <w:p w14:paraId="0A0732B6" w14:textId="77777777" w:rsidR="00BC1212" w:rsidRPr="00206480" w:rsidRDefault="00BC1212" w:rsidP="00206480">
      <w:pPr>
        <w:pStyle w:val="ae"/>
        <w:bidi/>
        <w:spacing w:line="360" w:lineRule="auto"/>
        <w:ind w:left="0"/>
        <w:jc w:val="center"/>
        <w:rPr>
          <w:rFonts w:ascii="David" w:hAnsi="David" w:cs="David"/>
          <w:b/>
          <w:bCs/>
          <w:szCs w:val="24"/>
          <w:rtl/>
          <w:lang w:bidi="he-IL"/>
        </w:rPr>
      </w:pPr>
    </w:p>
    <w:p w14:paraId="66183C68" w14:textId="77777777" w:rsidR="00BC1212" w:rsidRPr="00206480" w:rsidRDefault="00BC1212" w:rsidP="00206480">
      <w:pPr>
        <w:pStyle w:val="ae"/>
        <w:bidi/>
        <w:spacing w:line="360" w:lineRule="auto"/>
        <w:ind w:left="0"/>
        <w:jc w:val="center"/>
        <w:rPr>
          <w:rFonts w:ascii="David" w:hAnsi="David" w:cs="David"/>
          <w:b/>
          <w:bCs/>
          <w:szCs w:val="24"/>
          <w:rtl/>
          <w:lang w:bidi="he-IL"/>
        </w:rPr>
      </w:pPr>
    </w:p>
    <w:p w14:paraId="0206293E" w14:textId="2081184F" w:rsidR="00BC1212" w:rsidRPr="00206480" w:rsidRDefault="00BC1212" w:rsidP="00206480">
      <w:pPr>
        <w:pStyle w:val="ae"/>
        <w:bidi/>
        <w:spacing w:line="360" w:lineRule="auto"/>
        <w:ind w:left="0"/>
        <w:jc w:val="center"/>
        <w:rPr>
          <w:rFonts w:ascii="David" w:hAnsi="David" w:cs="David"/>
          <w:b/>
          <w:bCs/>
          <w:szCs w:val="24"/>
          <w:rtl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_________________________                     __________________________</w:t>
      </w:r>
    </w:p>
    <w:p w14:paraId="57E8D7D7" w14:textId="4EA8011F" w:rsidR="00BC1212" w:rsidRPr="00206480" w:rsidRDefault="00BC1212" w:rsidP="00206480">
      <w:pPr>
        <w:pStyle w:val="ae"/>
        <w:bidi/>
        <w:spacing w:line="360" w:lineRule="auto"/>
        <w:ind w:left="0"/>
        <w:jc w:val="center"/>
        <w:rPr>
          <w:rFonts w:ascii="David" w:hAnsi="David" w:cs="David"/>
          <w:b/>
          <w:bCs/>
          <w:szCs w:val="24"/>
          <w:lang w:bidi="he-IL"/>
        </w:rPr>
      </w:pPr>
      <w:r w:rsidRPr="00206480">
        <w:rPr>
          <w:rFonts w:ascii="David" w:hAnsi="David" w:cs="David"/>
          <w:b/>
          <w:bCs/>
          <w:szCs w:val="24"/>
          <w:rtl/>
          <w:lang w:bidi="he-IL"/>
        </w:rPr>
        <w:t>חתימת הלקוח                                                        חתימת עורך הדין</w:t>
      </w:r>
    </w:p>
    <w:p w14:paraId="1288F4D5" w14:textId="77777777" w:rsidR="00BC1212" w:rsidRPr="00206480" w:rsidRDefault="00BC1212" w:rsidP="00206480">
      <w:pPr>
        <w:pStyle w:val="ae"/>
        <w:bidi/>
        <w:spacing w:line="360" w:lineRule="auto"/>
        <w:ind w:left="1080"/>
        <w:rPr>
          <w:rFonts w:ascii="David" w:hAnsi="David" w:cs="David"/>
          <w:szCs w:val="24"/>
          <w:rtl/>
          <w:lang w:bidi="he-IL"/>
        </w:rPr>
      </w:pPr>
    </w:p>
    <w:p w14:paraId="6F6170F0" w14:textId="3357A6A5" w:rsidR="00D47782" w:rsidRPr="00206480" w:rsidRDefault="00D47782" w:rsidP="00206480">
      <w:pPr>
        <w:bidi/>
        <w:spacing w:line="360" w:lineRule="auto"/>
        <w:rPr>
          <w:rFonts w:ascii="David" w:hAnsi="David" w:cs="David"/>
          <w:szCs w:val="24"/>
        </w:rPr>
      </w:pPr>
    </w:p>
    <w:p w14:paraId="0836A333" w14:textId="77777777" w:rsidR="00D47782" w:rsidRPr="00206480" w:rsidRDefault="00D47782" w:rsidP="00206480">
      <w:pPr>
        <w:bidi/>
        <w:spacing w:line="360" w:lineRule="auto"/>
        <w:rPr>
          <w:rFonts w:ascii="David" w:hAnsi="David" w:cs="David"/>
          <w:szCs w:val="24"/>
        </w:rPr>
      </w:pPr>
    </w:p>
    <w:sectPr w:rsidR="00D47782" w:rsidRPr="0020648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633637"/>
    <w:multiLevelType w:val="multilevel"/>
    <w:tmpl w:val="AE824A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42F876FC"/>
    <w:multiLevelType w:val="hybridMultilevel"/>
    <w:tmpl w:val="EB7C7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896301">
    <w:abstractNumId w:val="8"/>
  </w:num>
  <w:num w:numId="2" w16cid:durableId="1563368085">
    <w:abstractNumId w:val="6"/>
  </w:num>
  <w:num w:numId="3" w16cid:durableId="1711954360">
    <w:abstractNumId w:val="5"/>
  </w:num>
  <w:num w:numId="4" w16cid:durableId="993143234">
    <w:abstractNumId w:val="4"/>
  </w:num>
  <w:num w:numId="5" w16cid:durableId="2009867406">
    <w:abstractNumId w:val="7"/>
  </w:num>
  <w:num w:numId="6" w16cid:durableId="1870222151">
    <w:abstractNumId w:val="3"/>
  </w:num>
  <w:num w:numId="7" w16cid:durableId="1358776513">
    <w:abstractNumId w:val="2"/>
  </w:num>
  <w:num w:numId="8" w16cid:durableId="1699697635">
    <w:abstractNumId w:val="1"/>
  </w:num>
  <w:num w:numId="9" w16cid:durableId="1458527566">
    <w:abstractNumId w:val="0"/>
  </w:num>
  <w:num w:numId="10" w16cid:durableId="2102405852">
    <w:abstractNumId w:val="10"/>
  </w:num>
  <w:num w:numId="11" w16cid:durableId="789907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DFB"/>
    <w:rsid w:val="0015074B"/>
    <w:rsid w:val="00206480"/>
    <w:rsid w:val="0029639D"/>
    <w:rsid w:val="00326F90"/>
    <w:rsid w:val="00AA1D8D"/>
    <w:rsid w:val="00B47730"/>
    <w:rsid w:val="00BC1212"/>
    <w:rsid w:val="00BF22C4"/>
    <w:rsid w:val="00C540F5"/>
    <w:rsid w:val="00CB0664"/>
    <w:rsid w:val="00D47782"/>
    <w:rsid w:val="00DE6E67"/>
    <w:rsid w:val="00EA4459"/>
    <w:rsid w:val="00FC693F"/>
    <w:rsid w:val="00F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F3BDB1"/>
  <w14:defaultImageDpi w14:val="300"/>
  <w15:docId w15:val="{559A293F-7E61-45B6-A34B-9F95DE37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333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5</cp:revision>
  <dcterms:created xsi:type="dcterms:W3CDTF">2013-12-23T23:15:00Z</dcterms:created>
  <dcterms:modified xsi:type="dcterms:W3CDTF">2025-04-09T10:27:00Z</dcterms:modified>
  <cp:category/>
</cp:coreProperties>
</file>